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701"/>
        <w:gridCol w:w="8220"/>
      </w:tblGrid>
      <w:tr>
        <w:tc>
          <w:tcPr>
            <w:tcW w:type="dxa" w:w="5270"/>
            <w:vAlign w:val="center"/>
          </w:tcPr>
          <w:p>
            <w:r>
              <w:drawing>
                <wp:inline xmlns:a="http://schemas.openxmlformats.org/drawingml/2006/main" xmlns:pic="http://schemas.openxmlformats.org/drawingml/2006/picture">
                  <wp:extent cx="900000" cy="900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M-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270"/>
            <w:shd w:val="clear" w:color="auto" w:fill="C00000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32"/>
              </w:rPr>
              <w:t>Annual Performance Review Template</w:t>
            </w:r>
          </w:p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FFFFFF"/>
                <w:sz w:val="18"/>
              </w:rPr>
              <w:t>HashMicro HR | Full-Year Employee Assessment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2"/>
        </w:rPr>
        <w:t>Employee &amp; Review Details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Employee Name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[Full name]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Position Title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[Job title]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Department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[Department]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Manager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[Manager name]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Review Period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[DD/MM/YYYY to DD/MM/YYYY]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Review Date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[DD/MM/YYYY]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2"/>
        </w:rPr>
        <w:t>Goal Achievement (Previous Period)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108"/>
        <w:gridCol w:w="2108"/>
        <w:gridCol w:w="2108"/>
        <w:gridCol w:w="2108"/>
        <w:gridCol w:w="2108"/>
      </w:tblGrid>
      <w:tr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Goal</w:t>
            </w:r>
          </w:p>
        </w:tc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Target</w:t>
            </w:r>
          </w:p>
        </w:tc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Actual Outcome</w:t>
            </w:r>
          </w:p>
        </w:tc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Rating (1-5)</w:t>
            </w:r>
          </w:p>
        </w:tc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Comments</w:t>
            </w:r>
          </w:p>
        </w:tc>
      </w:tr>
      <w:tr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[Goal]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[Target]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[Actual]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[Comments]</w:t>
            </w:r>
          </w:p>
        </w:tc>
      </w:tr>
      <w:tr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[Goal]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[Target]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[Actual]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[Comments]</w:t>
            </w:r>
          </w:p>
        </w:tc>
      </w:tr>
      <w:tr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[Goal]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[Target]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[Actual]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[Comments]</w:t>
            </w:r>
          </w:p>
        </w:tc>
      </w:tr>
      <w:tr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[Goal]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[Target]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[Actual]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[Comments]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2"/>
        </w:rPr>
        <w:t>KPI Performance Ratings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/>
                <w:color w:val="282828"/>
                <w:sz w:val="17"/>
              </w:rPr>
              <w:t>Rate each KPI: 1 = Below Expectations, 3 = Meets Expectations, 5 = Outstanding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757"/>
        <w:gridCol w:w="1757"/>
        <w:gridCol w:w="1757"/>
        <w:gridCol w:w="1757"/>
        <w:gridCol w:w="1757"/>
        <w:gridCol w:w="1757"/>
      </w:tblGrid>
      <w:tr>
        <w:tc>
          <w:tcPr>
            <w:tcW w:type="dxa" w:w="1757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KPI</w:t>
            </w:r>
          </w:p>
        </w:tc>
        <w:tc>
          <w:tcPr>
            <w:tcW w:type="dxa" w:w="1757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Below (1)</w:t>
            </w:r>
          </w:p>
        </w:tc>
        <w:tc>
          <w:tcPr>
            <w:tcW w:type="dxa" w:w="1757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Developing (2)</w:t>
            </w:r>
          </w:p>
        </w:tc>
        <w:tc>
          <w:tcPr>
            <w:tcW w:type="dxa" w:w="1757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Meets (3)</w:t>
            </w:r>
          </w:p>
        </w:tc>
        <w:tc>
          <w:tcPr>
            <w:tcW w:type="dxa" w:w="1757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Exceeds (4)</w:t>
            </w:r>
          </w:p>
        </w:tc>
        <w:tc>
          <w:tcPr>
            <w:tcW w:type="dxa" w:w="1757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Outstanding (5)</w:t>
            </w:r>
          </w:p>
        </w:tc>
      </w:tr>
      <w:tr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Revenue / Output Target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</w:tr>
      <w:tr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Quality of Work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</w:tr>
      <w:tr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Deadline Adherence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</w:tr>
      <w:tr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Customer Satisfaction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</w:tr>
      <w:tr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Team Collaboration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2"/>
        </w:rPr>
        <w:t>Development Plan for Next Year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Development Area</w:t>
            </w:r>
          </w:p>
        </w:tc>
        <w:tc>
          <w:tcPr>
            <w:tcW w:type="dxa" w:w="2635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Action / Programme</w:t>
            </w:r>
          </w:p>
        </w:tc>
        <w:tc>
          <w:tcPr>
            <w:tcW w:type="dxa" w:w="2635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Target Date</w:t>
            </w:r>
          </w:p>
        </w:tc>
        <w:tc>
          <w:tcPr>
            <w:tcW w:type="dxa" w:w="2635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Owner</w:t>
            </w:r>
          </w:p>
        </w:tc>
      </w:tr>
      <w:tr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[Skill / knowledge gap]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[Training / mentoring]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[DD/MM/YYYY]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[Name]</w:t>
            </w:r>
          </w:p>
        </w:tc>
      </w:tr>
      <w:tr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[Skill / knowledge gap]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[Training / mentoring]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[DD/MM/YYYY]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[Name]</w:t>
            </w:r>
          </w:p>
        </w:tc>
      </w:tr>
      <w:tr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[Skill / knowledge gap]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[Training / mentoring]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[DD/MM/YYYY]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[Name]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2"/>
        </w:rPr>
        <w:t>Overall Rating &amp; Manager Summary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Overall Rating (1-5)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 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Performance Outcome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[Confirm / PIP / Promote]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Manager Comments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[Summary]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Next Review Date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[DD/MM/YYYY]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2"/>
        </w:rPr>
        <w:t>Signatures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3513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Manager Name &amp; Signature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[Signature]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[Date]</w:t>
            </w:r>
          </w:p>
        </w:tc>
      </w:tr>
      <w:tr>
        <w:tc>
          <w:tcPr>
            <w:tcW w:type="dxa" w:w="3513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Employee Name &amp; Signature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[Signature]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[Date]</w:t>
            </w:r>
          </w:p>
        </w:tc>
      </w:tr>
      <w:tr>
        <w:tc>
          <w:tcPr>
            <w:tcW w:type="dxa" w:w="3513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HR Representative (optional)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[Signature]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[Date]</w:t>
            </w:r>
          </w:p>
        </w:tc>
      </w:tr>
    </w:tbl>
    <w:p/>
    <w:p>
      <w:pPr>
        <w:jc w:val="center"/>
      </w:pPr>
      <w:r>
        <w:rPr>
          <w:rFonts w:ascii="Calibri" w:hAnsi="Calibri"/>
          <w:b w:val="0"/>
          <w:i/>
          <w:color w:val="8C8C8C"/>
          <w:sz w:val="16"/>
        </w:rPr>
        <w:t>(c) HashMicro | hashmicro.com/au | For internal use only</w:t>
      </w:r>
    </w:p>
    <w:sectPr w:rsidR="00FC693F" w:rsidRPr="0006063C" w:rsidSect="00034616">
      <w:pgSz w:w="12240" w:h="15840"/>
      <w:pgMar w:top="850" w:right="850" w:bottom="113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