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1701"/>
            <w:vAlign w:val="center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6"/>
              </w:rPr>
              <w:t>TAX INVOICE - PROFESSIONAL SERVICES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Service Provider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Business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[Trading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Phone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[+61 ...]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Email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[email@business.com.au]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GST Registered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[Yes / No]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Bill To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Customer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[Customer / Company]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ABN (if $1,000+)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 XXX XXX 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Address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[Street, Suburb, State, Postcode]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Contact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Phone]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Invoice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Invoice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[INV-0001]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Issue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Due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Payment Terms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[Net 7 / 14 / 30]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Engagement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Matter / Project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[Project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Period Covered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[DD/MM/YYYY - 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Engagement Letter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[Reference number]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Practitioner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[Name]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Time-Based Billing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Date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Description of Work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Hours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Rate</w:t>
            </w:r>
          </w:p>
        </w:tc>
        <w:tc>
          <w:tcPr>
            <w:tcW w:type="dxa" w:w="2108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Amount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[Activity / deliverable]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[0.0]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[Activity / deliverable]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[0.0]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[Activity / deliverable]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[0.0]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[Activity / deliverable]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[0.0]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[DD/MM]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[Activity / deliverable]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[0.0]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  <w:tc>
          <w:tcPr>
            <w:tcW w:type="dxa" w:w="210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</w:tbl>
    <w:p/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Subtotal (excl. GST)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282828"/>
                <w:sz w:val="20"/>
              </w:rPr>
              <w:t>GST 10%</w:t>
            </w:r>
          </w:p>
        </w:tc>
        <w:tc>
          <w:tcPr>
            <w:tcW w:type="dxa" w:w="2551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[$0.00]</w:t>
            </w:r>
          </w:p>
        </w:tc>
      </w:tr>
      <w:tr>
        <w:tc>
          <w:tcPr>
            <w:tcW w:type="dxa" w:w="368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Total Amount Payable</w:t>
            </w:r>
          </w:p>
        </w:tc>
        <w:tc>
          <w:tcPr>
            <w:tcW w:type="dxa" w:w="2551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right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[$0.00]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Payment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Bank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[Bank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[Account Holder]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BSB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[XXX-XXX]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Account Number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[XXXXXXXX]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PayID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[Email / ABN]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20"/>
              </w:rPr>
              <w:t>Reference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20"/>
              </w:rPr>
              <w:t>[Invoice Number]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4"/>
        </w:rPr>
        <w:t>Retainer / Trust Notes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8"/>
              </w:rPr>
              <w:t>[Note retainer balance applied, trust account references, scope variations, or disbursements. Issue within 28 days if requested by the client per ATO rules.]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282828"/>
          <w:sz w:val="18"/>
        </w:rPr>
        <w:t>Issued by: [Business Name]   |   Approved by: [Authorised Signatory]   |   Date: [DD/MM/YYYY]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