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8242434</wp:posOffset>
            </wp:positionH>
            <wp:positionV relativeFrom="paragraph">
              <wp:posOffset>-2887</wp:posOffset>
            </wp:positionV>
            <wp:extent cx="2333625" cy="457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12114"/>
        </w:rPr>
        <w:t>Capital</w:t>
      </w:r>
      <w:r>
        <w:rPr>
          <w:color w:val="C12114"/>
          <w:spacing w:val="-9"/>
        </w:rPr>
        <w:t> </w:t>
      </w:r>
      <w:r>
        <w:rPr>
          <w:color w:val="C12114"/>
        </w:rPr>
        <w:t>Budget</w:t>
      </w:r>
      <w:r>
        <w:rPr>
          <w:color w:val="C12114"/>
          <w:spacing w:val="-9"/>
        </w:rPr>
        <w:t> </w:t>
      </w:r>
      <w:r>
        <w:rPr>
          <w:color w:val="C12114"/>
          <w:spacing w:val="-2"/>
        </w:rPr>
        <w:t>Report</w:t>
      </w:r>
    </w:p>
    <w:p>
      <w:pPr>
        <w:spacing w:line="240" w:lineRule="auto" w:before="10" w:after="0"/>
        <w:rPr>
          <w:b/>
          <w:sz w:val="13"/>
        </w:rPr>
      </w:pPr>
    </w:p>
    <w:tbl>
      <w:tblPr>
        <w:tblW w:w="0" w:type="auto"/>
        <w:jc w:val="left"/>
        <w:tblInd w:w="104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5"/>
        <w:gridCol w:w="3195"/>
        <w:gridCol w:w="1144"/>
        <w:gridCol w:w="1721"/>
        <w:gridCol w:w="4500"/>
      </w:tblGrid>
      <w:tr>
        <w:trPr>
          <w:trHeight w:val="258" w:hRule="atLeast"/>
        </w:trPr>
        <w:tc>
          <w:tcPr>
            <w:tcW w:w="5835" w:type="dxa"/>
            <w:vMerge w:val="restart"/>
            <w:shd w:val="clear" w:color="auto" w:fill="F9D6D4"/>
          </w:tcPr>
          <w:p>
            <w:pPr>
              <w:pStyle w:val="TableParagraph"/>
              <w:tabs>
                <w:tab w:pos="3815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Company Name: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3195" w:type="dxa"/>
            <w:vMerge w:val="restart"/>
            <w:shd w:val="clear" w:color="auto" w:fill="F9D6D4"/>
          </w:tcPr>
          <w:p>
            <w:pPr>
              <w:pStyle w:val="TableParagraph"/>
              <w:tabs>
                <w:tab w:pos="3229" w:val="left" w:leader="none"/>
              </w:tabs>
              <w:spacing w:before="83"/>
              <w:ind w:left="131" w:right="-58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Report Period: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1144" w:type="dxa"/>
            <w:vMerge w:val="restart"/>
            <w:tcBorders>
              <w:right w:val="nil"/>
            </w:tcBorders>
            <w:shd w:val="clear" w:color="auto" w:fill="F9D6D4"/>
          </w:tcPr>
          <w:p>
            <w:pPr>
              <w:pStyle w:val="TableParagraph"/>
              <w:spacing w:before="83"/>
              <w:ind w:left="131"/>
              <w:rPr>
                <w:b/>
                <w:sz w:val="17"/>
              </w:rPr>
            </w:pPr>
            <w:r>
              <w:rPr>
                <w:b/>
                <w:color w:val="C12114"/>
                <w:sz w:val="17"/>
              </w:rPr>
              <w:t>Prepared</w:t>
            </w:r>
            <w:r>
              <w:rPr>
                <w:b/>
                <w:color w:val="C12114"/>
                <w:spacing w:val="9"/>
                <w:sz w:val="17"/>
              </w:rPr>
              <w:t> </w:t>
            </w:r>
            <w:r>
              <w:rPr>
                <w:b/>
                <w:color w:val="C12114"/>
                <w:spacing w:val="-5"/>
                <w:sz w:val="17"/>
              </w:rPr>
              <w:t>By:</w:t>
            </w:r>
          </w:p>
        </w:tc>
        <w:tc>
          <w:tcPr>
            <w:tcW w:w="1721" w:type="dxa"/>
            <w:tcBorders>
              <w:left w:val="nil"/>
              <w:bottom w:val="single" w:sz="8" w:space="0" w:color="C02013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  <w:vMerge w:val="restart"/>
            <w:shd w:val="clear" w:color="auto" w:fill="F9D6D4"/>
          </w:tcPr>
          <w:p>
            <w:pPr>
              <w:pStyle w:val="TableParagraph"/>
              <w:tabs>
                <w:tab w:pos="3001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w w:val="105"/>
                <w:sz w:val="17"/>
              </w:rPr>
              <w:t>Date:</w:t>
            </w:r>
            <w:r>
              <w:rPr>
                <w:b/>
                <w:color w:val="C12114"/>
                <w:spacing w:val="40"/>
                <w:w w:val="105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</w:tr>
      <w:tr>
        <w:trPr>
          <w:trHeight w:val="96" w:hRule="atLeast"/>
        </w:trPr>
        <w:tc>
          <w:tcPr>
            <w:tcW w:w="5835" w:type="dxa"/>
            <w:vMerge/>
            <w:tcBorders>
              <w:top w:val="nil"/>
            </w:tcBorders>
            <w:shd w:val="clear" w:color="auto" w:fill="F9D6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  <w:shd w:val="clear" w:color="auto" w:fill="F9D6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right w:val="nil"/>
            </w:tcBorders>
            <w:shd w:val="clear" w:color="auto" w:fill="F9D6D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single" w:sz="8" w:space="0" w:color="C02013"/>
              <w:left w:val="nil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  <w:shd w:val="clear" w:color="auto" w:fill="F9D6D4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0"/>
        <w:gridCol w:w="1395"/>
        <w:gridCol w:w="1050"/>
        <w:gridCol w:w="930"/>
        <w:gridCol w:w="1260"/>
        <w:gridCol w:w="1005"/>
        <w:gridCol w:w="945"/>
        <w:gridCol w:w="1005"/>
        <w:gridCol w:w="915"/>
        <w:gridCol w:w="810"/>
        <w:gridCol w:w="915"/>
        <w:gridCol w:w="1545"/>
        <w:gridCol w:w="1230"/>
      </w:tblGrid>
      <w:tr>
        <w:trPr>
          <w:trHeight w:val="420" w:hRule="atLeast"/>
        </w:trPr>
        <w:tc>
          <w:tcPr>
            <w:tcW w:w="3390" w:type="dxa"/>
            <w:shd w:val="clear" w:color="auto" w:fill="C12114"/>
          </w:tcPr>
          <w:p>
            <w:pPr>
              <w:pStyle w:val="TableParagraph"/>
              <w:spacing w:before="98"/>
              <w:ind w:left="929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Project</w:t>
            </w:r>
            <w:r>
              <w:rPr>
                <w:b/>
                <w:color w:val="FFFFFF"/>
                <w:spacing w:val="-3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Asset</w:t>
            </w:r>
            <w:r>
              <w:rPr>
                <w:b/>
                <w:color w:val="FFFFFF"/>
                <w:spacing w:val="-3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4"/>
                <w:w w:val="105"/>
                <w:sz w:val="17"/>
              </w:rPr>
              <w:t>Name</w:t>
            </w:r>
          </w:p>
        </w:tc>
        <w:tc>
          <w:tcPr>
            <w:tcW w:w="1395" w:type="dxa"/>
            <w:shd w:val="clear" w:color="auto" w:fill="C12114"/>
          </w:tcPr>
          <w:p>
            <w:pPr>
              <w:pStyle w:val="TableParagraph"/>
              <w:spacing w:before="98"/>
              <w:ind w:left="254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Department</w:t>
            </w:r>
          </w:p>
        </w:tc>
        <w:tc>
          <w:tcPr>
            <w:tcW w:w="1050" w:type="dxa"/>
            <w:shd w:val="clear" w:color="auto" w:fill="C12114"/>
          </w:tcPr>
          <w:p>
            <w:pPr>
              <w:pStyle w:val="TableParagraph"/>
              <w:spacing w:line="210" w:lineRule="atLeast"/>
              <w:ind w:left="224" w:firstLine="3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Priority</w:t>
            </w:r>
            <w:r>
              <w:rPr>
                <w:b/>
                <w:color w:val="FFFFFF"/>
                <w:spacing w:val="4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(H/M/L)</w:t>
            </w:r>
          </w:p>
        </w:tc>
        <w:tc>
          <w:tcPr>
            <w:tcW w:w="930" w:type="dxa"/>
            <w:shd w:val="clear" w:color="auto" w:fill="C12114"/>
          </w:tcPr>
          <w:p>
            <w:pPr>
              <w:pStyle w:val="TableParagraph"/>
              <w:spacing w:before="98"/>
              <w:ind w:left="239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Status</w:t>
            </w:r>
          </w:p>
        </w:tc>
        <w:tc>
          <w:tcPr>
            <w:tcW w:w="1260" w:type="dxa"/>
            <w:shd w:val="clear" w:color="auto" w:fill="C12114"/>
          </w:tcPr>
          <w:p>
            <w:pPr>
              <w:pStyle w:val="TableParagraph"/>
              <w:spacing w:line="210" w:lineRule="atLeast"/>
              <w:ind w:left="269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Estimated</w:t>
            </w:r>
            <w:r>
              <w:rPr>
                <w:b/>
                <w:color w:val="FFFFFF"/>
                <w:spacing w:val="40"/>
                <w:sz w:val="17"/>
              </w:rPr>
              <w:t> </w:t>
            </w:r>
            <w:r>
              <w:rPr>
                <w:b/>
                <w:color w:val="FFFFFF"/>
                <w:sz w:val="17"/>
              </w:rPr>
              <w:t>Total</w:t>
            </w:r>
            <w:r>
              <w:rPr>
                <w:b/>
                <w:color w:val="FFFFFF"/>
                <w:spacing w:val="-9"/>
                <w:sz w:val="17"/>
              </w:rPr>
              <w:t> </w:t>
            </w:r>
            <w:r>
              <w:rPr>
                <w:b/>
                <w:color w:val="FFFFFF"/>
                <w:spacing w:val="-4"/>
                <w:sz w:val="17"/>
              </w:rPr>
              <w:t>Cost</w:t>
            </w:r>
          </w:p>
        </w:tc>
        <w:tc>
          <w:tcPr>
            <w:tcW w:w="1005" w:type="dxa"/>
            <w:shd w:val="clear" w:color="auto" w:fill="C12114"/>
          </w:tcPr>
          <w:p>
            <w:pPr>
              <w:pStyle w:val="TableParagraph"/>
              <w:spacing w:before="8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05"/>
                <w:sz w:val="17"/>
              </w:rPr>
              <w:t>Q1</w:t>
            </w:r>
          </w:p>
          <w:p>
            <w:pPr>
              <w:pStyle w:val="TableParagraph"/>
              <w:spacing w:line="178" w:lineRule="exact" w:before="6"/>
              <w:ind w:left="29" w:right="2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945" w:type="dxa"/>
            <w:shd w:val="clear" w:color="auto" w:fill="C12114"/>
          </w:tcPr>
          <w:p>
            <w:pPr>
              <w:pStyle w:val="TableParagraph"/>
              <w:spacing w:before="8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05"/>
                <w:sz w:val="17"/>
              </w:rPr>
              <w:t>Q2</w:t>
            </w:r>
          </w:p>
          <w:p>
            <w:pPr>
              <w:pStyle w:val="TableParagraph"/>
              <w:spacing w:line="178" w:lineRule="exact" w:before="6"/>
              <w:ind w:left="29" w:right="2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1005" w:type="dxa"/>
            <w:shd w:val="clear" w:color="auto" w:fill="C12114"/>
          </w:tcPr>
          <w:p>
            <w:pPr>
              <w:pStyle w:val="TableParagraph"/>
              <w:spacing w:before="8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05"/>
                <w:sz w:val="17"/>
              </w:rPr>
              <w:t>Q3</w:t>
            </w:r>
          </w:p>
          <w:p>
            <w:pPr>
              <w:pStyle w:val="TableParagraph"/>
              <w:spacing w:line="178" w:lineRule="exact" w:before="6"/>
              <w:ind w:left="29" w:right="2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915" w:type="dxa"/>
            <w:shd w:val="clear" w:color="auto" w:fill="C12114"/>
          </w:tcPr>
          <w:p>
            <w:pPr>
              <w:pStyle w:val="TableParagraph"/>
              <w:spacing w:before="8"/>
              <w:ind w:left="29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w w:val="105"/>
                <w:sz w:val="17"/>
              </w:rPr>
              <w:t>Q4</w:t>
            </w:r>
          </w:p>
          <w:p>
            <w:pPr>
              <w:pStyle w:val="TableParagraph"/>
              <w:spacing w:line="178" w:lineRule="exact" w:before="6"/>
              <w:ind w:left="29" w:right="23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810" w:type="dxa"/>
            <w:shd w:val="clear" w:color="auto" w:fill="C12114"/>
          </w:tcPr>
          <w:p>
            <w:pPr>
              <w:pStyle w:val="TableParagraph"/>
              <w:spacing w:line="210" w:lineRule="atLeast"/>
              <w:ind w:left="59" w:right="36" w:firstLine="16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Total</w:t>
            </w:r>
            <w:r>
              <w:rPr>
                <w:b/>
                <w:color w:val="FFFFFF"/>
                <w:spacing w:val="4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Budgeted</w:t>
            </w:r>
          </w:p>
        </w:tc>
        <w:tc>
          <w:tcPr>
            <w:tcW w:w="915" w:type="dxa"/>
            <w:shd w:val="clear" w:color="auto" w:fill="C12114"/>
          </w:tcPr>
          <w:p>
            <w:pPr>
              <w:pStyle w:val="TableParagraph"/>
              <w:spacing w:line="210" w:lineRule="atLeast"/>
              <w:ind w:left="224" w:right="204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Actual</w:t>
            </w:r>
            <w:r>
              <w:rPr>
                <w:b/>
                <w:color w:val="FFFFFF"/>
                <w:spacing w:val="4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Spend</w:t>
            </w:r>
          </w:p>
        </w:tc>
        <w:tc>
          <w:tcPr>
            <w:tcW w:w="1545" w:type="dxa"/>
            <w:shd w:val="clear" w:color="auto" w:fill="C12114"/>
          </w:tcPr>
          <w:p>
            <w:pPr>
              <w:pStyle w:val="TableParagraph"/>
              <w:spacing w:line="210" w:lineRule="atLeast"/>
              <w:ind w:left="149" w:right="122" w:firstLine="31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  <w:r>
              <w:rPr>
                <w:b/>
                <w:color w:val="FFFFFF"/>
                <w:spacing w:val="4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(Budget</w:t>
            </w:r>
            <w:r>
              <w:rPr>
                <w:b/>
                <w:color w:val="FFFFFF"/>
                <w:spacing w:val="-9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–</w:t>
            </w:r>
            <w:r>
              <w:rPr>
                <w:b/>
                <w:color w:val="FFFFFF"/>
                <w:spacing w:val="-8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Actual)</w:t>
            </w:r>
          </w:p>
        </w:tc>
        <w:tc>
          <w:tcPr>
            <w:tcW w:w="1230" w:type="dxa"/>
            <w:shd w:val="clear" w:color="auto" w:fill="C12114"/>
          </w:tcPr>
          <w:p>
            <w:pPr>
              <w:pStyle w:val="TableParagraph"/>
              <w:spacing w:before="98"/>
              <w:ind w:left="179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%</w:t>
            </w:r>
            <w:r>
              <w:rPr>
                <w:b/>
                <w:color w:val="FFFFFF"/>
                <w:spacing w:val="-4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Complete</w:t>
            </w:r>
          </w:p>
        </w:tc>
      </w:tr>
      <w:tr>
        <w:trPr>
          <w:trHeight w:val="345" w:hRule="atLeast"/>
        </w:trPr>
        <w:tc>
          <w:tcPr>
            <w:tcW w:w="3390" w:type="dxa"/>
            <w:shd w:val="clear" w:color="auto" w:fill="8B160F"/>
          </w:tcPr>
          <w:p>
            <w:pPr>
              <w:pStyle w:val="TableParagraph"/>
              <w:spacing w:before="53"/>
              <w:ind w:left="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TECHNOLOGY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IT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PROJECTS</w:t>
            </w:r>
          </w:p>
        </w:tc>
        <w:tc>
          <w:tcPr>
            <w:tcW w:w="139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ERP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System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Upgrade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Cloud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Infrastructure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Migration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Cybersecurity</w:t>
            </w:r>
            <w:r>
              <w:rPr>
                <w:color w:val="595959"/>
                <w:spacing w:val="7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Enhancement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39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Network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z w:val="19"/>
              </w:rPr>
              <w:t>Equipment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Replacement</w:t>
            </w:r>
          </w:p>
        </w:tc>
        <w:tc>
          <w:tcPr>
            <w:tcW w:w="139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9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TECHNOLOGY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IT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PROJECTS</w:t>
            </w:r>
          </w:p>
        </w:tc>
        <w:tc>
          <w:tcPr>
            <w:tcW w:w="139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33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FACILITY</w:t>
            </w:r>
            <w:r>
              <w:rPr>
                <w:b/>
                <w:color w:val="FFFFFF"/>
                <w:spacing w:val="-1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-1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INFRASTRUCTURE</w:t>
            </w:r>
          </w:p>
        </w:tc>
        <w:tc>
          <w:tcPr>
            <w:tcW w:w="139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Office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Renovation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–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5"/>
                <w:sz w:val="19"/>
              </w:rPr>
              <w:t>HQ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Warehouse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Expansion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HVAC</w:t>
            </w:r>
            <w:r>
              <w:rPr>
                <w:color w:val="595959"/>
                <w:spacing w:val="-2"/>
                <w:sz w:val="19"/>
              </w:rPr>
              <w:t> </w:t>
            </w:r>
            <w:r>
              <w:rPr>
                <w:color w:val="595959"/>
                <w:sz w:val="19"/>
              </w:rPr>
              <w:t>System</w:t>
            </w:r>
            <w:r>
              <w:rPr>
                <w:color w:val="595959"/>
                <w:spacing w:val="-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Replacement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39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Parking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Area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Upgrade</w:t>
            </w:r>
          </w:p>
        </w:tc>
        <w:tc>
          <w:tcPr>
            <w:tcW w:w="139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9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1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FACILITY</w:t>
            </w:r>
            <w:r>
              <w:rPr>
                <w:b/>
                <w:color w:val="C12114"/>
                <w:spacing w:val="1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INFRASTRUCTURE</w:t>
            </w:r>
          </w:p>
        </w:tc>
        <w:tc>
          <w:tcPr>
            <w:tcW w:w="139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33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MACHINERY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6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EQUIPMENT</w:t>
            </w:r>
          </w:p>
        </w:tc>
        <w:tc>
          <w:tcPr>
            <w:tcW w:w="139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Production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Line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Machinery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Quality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Control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Equipment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Fleet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z w:val="19"/>
              </w:rPr>
              <w:t>Vehicle </w:t>
            </w:r>
            <w:r>
              <w:rPr>
                <w:color w:val="595959"/>
                <w:spacing w:val="-2"/>
                <w:sz w:val="19"/>
              </w:rPr>
              <w:t>Replacement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39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Laboratory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Equipment</w:t>
            </w:r>
          </w:p>
        </w:tc>
        <w:tc>
          <w:tcPr>
            <w:tcW w:w="139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9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MACHINERY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EQUIPMENT</w:t>
            </w:r>
          </w:p>
        </w:tc>
        <w:tc>
          <w:tcPr>
            <w:tcW w:w="139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33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RESEARCH</w:t>
            </w:r>
            <w:r>
              <w:rPr>
                <w:b/>
                <w:color w:val="FFFFFF"/>
                <w:spacing w:val="4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5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DEVELOPMENT</w:t>
            </w:r>
          </w:p>
        </w:tc>
        <w:tc>
          <w:tcPr>
            <w:tcW w:w="139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Product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R&amp;D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z w:val="19"/>
              </w:rPr>
              <w:t>Initiative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10"/>
                <w:sz w:val="19"/>
              </w:rPr>
              <w:t>A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Product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R&amp;D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z w:val="19"/>
              </w:rPr>
              <w:t>Initiative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10"/>
                <w:sz w:val="19"/>
              </w:rPr>
              <w:t>B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Market Research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Project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390" w:type="dxa"/>
            <w:tcBorders>
              <w:bottom w:val="single" w:sz="12" w:space="0" w:color="C12114"/>
            </w:tcBorders>
          </w:tcPr>
          <w:p>
            <w:pPr>
              <w:pStyle w:val="TableParagraph"/>
              <w:spacing w:line="227" w:lineRule="exact" w:before="38"/>
              <w:ind w:left="59"/>
              <w:rPr>
                <w:sz w:val="19"/>
              </w:rPr>
            </w:pPr>
            <w:r>
              <w:rPr>
                <w:color w:val="595959"/>
                <w:sz w:val="19"/>
              </w:rPr>
              <w:t>Prototype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Development</w:t>
            </w:r>
          </w:p>
        </w:tc>
        <w:tc>
          <w:tcPr>
            <w:tcW w:w="139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5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  <w:tcBorders>
              <w:bottom w:val="single" w:sz="12" w:space="0" w:color="C1211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6840" w:h="11900" w:orient="landscape"/>
          <w:pgMar w:top="920" w:bottom="280" w:left="141" w:right="141"/>
        </w:sectPr>
      </w:pPr>
    </w:p>
    <w:p>
      <w:pPr>
        <w:spacing w:line="240" w:lineRule="auto" w:before="1"/>
        <w:rPr>
          <w:b/>
          <w:sz w:val="2"/>
        </w:rPr>
      </w:pPr>
    </w:p>
    <w:tbl>
      <w:tblPr>
        <w:tblW w:w="0" w:type="auto"/>
        <w:jc w:val="left"/>
        <w:tblInd w:w="104" w:type="dxa"/>
        <w:tblBorders>
          <w:top w:val="single" w:sz="12" w:space="0" w:color="C12114"/>
          <w:left w:val="single" w:sz="12" w:space="0" w:color="C12114"/>
          <w:bottom w:val="single" w:sz="12" w:space="0" w:color="C12114"/>
          <w:right w:val="single" w:sz="12" w:space="0" w:color="C12114"/>
          <w:insideH w:val="single" w:sz="12" w:space="0" w:color="C12114"/>
          <w:insideV w:val="single" w:sz="12" w:space="0" w:color="C1211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8"/>
        <w:gridCol w:w="1396"/>
        <w:gridCol w:w="1051"/>
        <w:gridCol w:w="931"/>
        <w:gridCol w:w="1261"/>
        <w:gridCol w:w="1006"/>
        <w:gridCol w:w="946"/>
        <w:gridCol w:w="1006"/>
        <w:gridCol w:w="916"/>
        <w:gridCol w:w="811"/>
        <w:gridCol w:w="916"/>
        <w:gridCol w:w="1546"/>
        <w:gridCol w:w="1224"/>
      </w:tblGrid>
      <w:tr>
        <w:trPr>
          <w:trHeight w:val="330" w:hRule="atLeast"/>
        </w:trPr>
        <w:tc>
          <w:tcPr>
            <w:tcW w:w="3398" w:type="dxa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RESEARCH</w:t>
            </w:r>
            <w:r>
              <w:rPr>
                <w:b/>
                <w:color w:val="C12114"/>
                <w:spacing w:val="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5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DEVELOPMENT</w:t>
            </w:r>
          </w:p>
        </w:tc>
        <w:tc>
          <w:tcPr>
            <w:tcW w:w="139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98" w:type="dxa"/>
            <w:tcBorders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8B160F"/>
                <w:sz w:val="19"/>
              </w:rPr>
              <w:t>GRAND</w:t>
            </w:r>
            <w:r>
              <w:rPr>
                <w:b/>
                <w:color w:val="8B160F"/>
                <w:spacing w:val="-6"/>
                <w:sz w:val="19"/>
              </w:rPr>
              <w:t> </w:t>
            </w:r>
            <w:r>
              <w:rPr>
                <w:b/>
                <w:color w:val="8B160F"/>
                <w:sz w:val="19"/>
              </w:rPr>
              <w:t>TOTAL</w:t>
            </w:r>
            <w:r>
              <w:rPr>
                <w:b/>
                <w:color w:val="8B160F"/>
                <w:spacing w:val="-5"/>
                <w:sz w:val="19"/>
              </w:rPr>
              <w:t> </w:t>
            </w:r>
            <w:r>
              <w:rPr>
                <w:b/>
                <w:color w:val="8B160F"/>
                <w:sz w:val="19"/>
              </w:rPr>
              <w:t>CAPITAL</w:t>
            </w:r>
            <w:r>
              <w:rPr>
                <w:b/>
                <w:color w:val="8B160F"/>
                <w:spacing w:val="-6"/>
                <w:sz w:val="19"/>
              </w:rPr>
              <w:t> </w:t>
            </w:r>
            <w:r>
              <w:rPr>
                <w:b/>
                <w:color w:val="8B160F"/>
                <w:spacing w:val="-2"/>
                <w:sz w:val="19"/>
              </w:rPr>
              <w:t>BUDGET</w:t>
            </w:r>
          </w:p>
        </w:tc>
        <w:tc>
          <w:tcPr>
            <w:tcW w:w="139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1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  <w:tcBorders>
              <w:left w:val="single" w:sz="6" w:space="0" w:color="BEBEBE"/>
            </w:tcBorders>
            <w:shd w:val="clear" w:color="auto" w:fill="F9D6D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53"/>
        <w:rPr>
          <w:b/>
          <w:sz w:val="19"/>
        </w:rPr>
      </w:pPr>
    </w:p>
    <w:p>
      <w:pPr>
        <w:spacing w:before="0"/>
        <w:ind w:left="149" w:right="0" w:firstLine="0"/>
        <w:jc w:val="left"/>
        <w:rPr>
          <w:b/>
          <w:sz w:val="19"/>
        </w:rPr>
      </w:pPr>
      <w:r>
        <w:rPr>
          <w:b/>
          <w:color w:val="C12114"/>
          <w:sz w:val="19"/>
        </w:rPr>
        <w:t>BUDGET</w:t>
      </w:r>
      <w:r>
        <w:rPr>
          <w:b/>
          <w:color w:val="C12114"/>
          <w:spacing w:val="9"/>
          <w:sz w:val="19"/>
        </w:rPr>
        <w:t> </w:t>
      </w:r>
      <w:r>
        <w:rPr>
          <w:b/>
          <w:color w:val="C12114"/>
          <w:spacing w:val="-2"/>
          <w:sz w:val="19"/>
        </w:rPr>
        <w:t>SUMMARY</w:t>
      </w:r>
    </w:p>
    <w:tbl>
      <w:tblPr>
        <w:tblW w:w="0" w:type="auto"/>
        <w:jc w:val="left"/>
        <w:tblInd w:w="104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0"/>
        <w:gridCol w:w="1395"/>
        <w:gridCol w:w="1050"/>
        <w:gridCol w:w="930"/>
        <w:gridCol w:w="1260"/>
      </w:tblGrid>
      <w:tr>
        <w:trPr>
          <w:trHeight w:val="420" w:hRule="atLeast"/>
        </w:trPr>
        <w:tc>
          <w:tcPr>
            <w:tcW w:w="3390" w:type="dxa"/>
            <w:shd w:val="clear" w:color="auto" w:fill="8B160F"/>
          </w:tcPr>
          <w:p>
            <w:pPr>
              <w:pStyle w:val="TableParagraph"/>
              <w:spacing w:before="98"/>
              <w:ind w:right="11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Category</w:t>
            </w:r>
          </w:p>
        </w:tc>
        <w:tc>
          <w:tcPr>
            <w:tcW w:w="1395" w:type="dxa"/>
            <w:shd w:val="clear" w:color="auto" w:fill="8B160F"/>
          </w:tcPr>
          <w:p>
            <w:pPr>
              <w:pStyle w:val="TableParagraph"/>
              <w:spacing w:before="98"/>
              <w:ind w:left="142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Total</w:t>
            </w:r>
            <w:r>
              <w:rPr>
                <w:b/>
                <w:color w:val="FFFFFF"/>
                <w:spacing w:val="-9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Budgeted</w:t>
            </w:r>
          </w:p>
        </w:tc>
        <w:tc>
          <w:tcPr>
            <w:tcW w:w="1050" w:type="dxa"/>
            <w:shd w:val="clear" w:color="auto" w:fill="8B160F"/>
          </w:tcPr>
          <w:p>
            <w:pPr>
              <w:pStyle w:val="TableParagraph"/>
              <w:spacing w:before="98"/>
              <w:ind w:left="82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Total</w:t>
            </w:r>
            <w:r>
              <w:rPr>
                <w:b/>
                <w:color w:val="FFFFFF"/>
                <w:spacing w:val="-9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Actual</w:t>
            </w:r>
          </w:p>
        </w:tc>
        <w:tc>
          <w:tcPr>
            <w:tcW w:w="930" w:type="dxa"/>
            <w:shd w:val="clear" w:color="auto" w:fill="8B160F"/>
          </w:tcPr>
          <w:p>
            <w:pPr>
              <w:pStyle w:val="TableParagraph"/>
              <w:spacing w:before="98"/>
              <w:ind w:left="14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  <w:tc>
          <w:tcPr>
            <w:tcW w:w="1260" w:type="dxa"/>
            <w:shd w:val="clear" w:color="auto" w:fill="8B160F"/>
          </w:tcPr>
          <w:p>
            <w:pPr>
              <w:pStyle w:val="TableParagraph"/>
              <w:spacing w:before="98"/>
              <w:ind w:left="262"/>
              <w:rPr>
                <w:b/>
                <w:sz w:val="17"/>
              </w:rPr>
            </w:pPr>
            <w:r>
              <w:rPr>
                <w:b/>
                <w:color w:val="FFFFFF"/>
                <w:w w:val="105"/>
                <w:sz w:val="17"/>
              </w:rPr>
              <w:t>%</w:t>
            </w:r>
            <w:r>
              <w:rPr>
                <w:b/>
                <w:color w:val="FFFFFF"/>
                <w:spacing w:val="-4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Utilized</w:t>
            </w: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2"/>
              <w:rPr>
                <w:sz w:val="19"/>
              </w:rPr>
            </w:pPr>
            <w:r>
              <w:rPr>
                <w:color w:val="595959"/>
                <w:sz w:val="19"/>
              </w:rPr>
              <w:t>TECHNOLOGY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IT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PROJECTS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2"/>
              <w:rPr>
                <w:sz w:val="19"/>
              </w:rPr>
            </w:pPr>
            <w:r>
              <w:rPr>
                <w:color w:val="595959"/>
                <w:sz w:val="19"/>
              </w:rPr>
              <w:t>FACILITY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INFRASTRUCTURE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</w:tcPr>
          <w:p>
            <w:pPr>
              <w:pStyle w:val="TableParagraph"/>
              <w:spacing w:before="38"/>
              <w:ind w:left="52"/>
              <w:rPr>
                <w:sz w:val="19"/>
              </w:rPr>
            </w:pPr>
            <w:r>
              <w:rPr>
                <w:color w:val="595959"/>
                <w:sz w:val="19"/>
              </w:rPr>
              <w:t>MACHINERY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EQUIPMENT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4F4F4"/>
          </w:tcPr>
          <w:p>
            <w:pPr>
              <w:pStyle w:val="TableParagraph"/>
              <w:spacing w:before="38"/>
              <w:ind w:left="52"/>
              <w:rPr>
                <w:sz w:val="19"/>
              </w:rPr>
            </w:pPr>
            <w:r>
              <w:rPr>
                <w:color w:val="595959"/>
                <w:sz w:val="19"/>
              </w:rPr>
              <w:t>RESEARCH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DEVELOPMENT</w:t>
            </w:r>
          </w:p>
        </w:tc>
        <w:tc>
          <w:tcPr>
            <w:tcW w:w="139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390" w:type="dxa"/>
            <w:shd w:val="clear" w:color="auto" w:fill="FCECEA"/>
          </w:tcPr>
          <w:p>
            <w:pPr>
              <w:pStyle w:val="TableParagraph"/>
              <w:spacing w:before="38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GRAND</w:t>
            </w:r>
            <w:r>
              <w:rPr>
                <w:b/>
                <w:color w:val="C12114"/>
                <w:spacing w:val="8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TOTAL</w:t>
            </w:r>
          </w:p>
        </w:tc>
        <w:tc>
          <w:tcPr>
            <w:tcW w:w="1395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51"/>
        <w:rPr>
          <w:b/>
          <w:sz w:val="19"/>
        </w:rPr>
      </w:pPr>
    </w:p>
    <w:p>
      <w:pPr>
        <w:spacing w:before="0"/>
        <w:ind w:left="149" w:right="0" w:firstLine="0"/>
        <w:jc w:val="left"/>
        <w:rPr>
          <w:b/>
          <w:sz w:val="19"/>
        </w:rPr>
      </w:pPr>
      <w:r>
        <w:rPr>
          <w:b/>
          <w:color w:val="C12114"/>
          <w:sz w:val="19"/>
        </w:rPr>
        <w:t>Approval</w:t>
      </w:r>
      <w:r>
        <w:rPr>
          <w:b/>
          <w:color w:val="C12114"/>
          <w:spacing w:val="4"/>
          <w:sz w:val="19"/>
        </w:rPr>
        <w:t> </w:t>
      </w:r>
      <w:r>
        <w:rPr>
          <w:b/>
          <w:color w:val="C12114"/>
          <w:sz w:val="19"/>
        </w:rPr>
        <w:t>&amp;</w:t>
      </w:r>
      <w:r>
        <w:rPr>
          <w:b/>
          <w:color w:val="C12114"/>
          <w:spacing w:val="4"/>
          <w:sz w:val="19"/>
        </w:rPr>
        <w:t> </w:t>
      </w:r>
      <w:r>
        <w:rPr>
          <w:b/>
          <w:color w:val="C12114"/>
          <w:spacing w:val="-2"/>
          <w:sz w:val="19"/>
        </w:rPr>
        <w:t>Authorization:</w:t>
      </w:r>
    </w:p>
    <w:p>
      <w:pPr>
        <w:pStyle w:val="BodyText"/>
        <w:tabs>
          <w:tab w:pos="3479" w:val="left" w:leader="none"/>
          <w:tab w:pos="8174" w:val="left" w:leader="none"/>
          <w:tab w:pos="10143" w:val="left" w:leader="none"/>
        </w:tabs>
        <w:ind w:left="237"/>
        <w:rPr>
          <w:rFonts w:ascii="Times New Roman"/>
        </w:rPr>
      </w:pPr>
      <w:r>
        <w:rPr>
          <w:color w:val="595959"/>
        </w:rPr>
        <w:t>Prepared</w:t>
      </w:r>
      <w:r>
        <w:rPr>
          <w:color w:val="595959"/>
          <w:spacing w:val="4"/>
        </w:rPr>
        <w:t> </w:t>
      </w:r>
      <w:r>
        <w:rPr>
          <w:color w:val="595959"/>
          <w:spacing w:val="-5"/>
        </w:rPr>
        <w:t>By:</w:t>
      </w:r>
      <w:r>
        <w:rPr>
          <w:color w:val="595959"/>
        </w:rPr>
        <w:tab/>
      </w:r>
      <w:r>
        <w:rPr>
          <w:rFonts w:ascii="Times New Roman"/>
          <w:color w:val="595959"/>
          <w:u w:val="single" w:color="BEBEBE"/>
        </w:rPr>
        <w:tab/>
      </w:r>
      <w:r>
        <w:rPr>
          <w:color w:val="595959"/>
        </w:rPr>
        <w:t>Date: </w:t>
      </w:r>
      <w:r>
        <w:rPr>
          <w:rFonts w:ascii="Times New Roman"/>
          <w:color w:val="595959"/>
          <w:u w:val="single" w:color="585858"/>
        </w:rPr>
        <w:tab/>
      </w:r>
    </w:p>
    <w:p>
      <w:pPr>
        <w:pStyle w:val="BodyText"/>
        <w:tabs>
          <w:tab w:pos="3479" w:val="left" w:leader="none"/>
          <w:tab w:pos="8174" w:val="left" w:leader="none"/>
          <w:tab w:pos="10143" w:val="left" w:leader="none"/>
        </w:tabs>
        <w:ind w:left="237"/>
        <w:rPr>
          <w:rFonts w:ascii="Times New Roman"/>
        </w:rPr>
      </w:pPr>
      <w:r>
        <w:rPr>
          <w:color w:val="595959"/>
        </w:rPr>
        <w:t>Reviewed</w:t>
      </w:r>
      <w:r>
        <w:rPr>
          <w:color w:val="595959"/>
          <w:spacing w:val="5"/>
        </w:rPr>
        <w:t> </w:t>
      </w:r>
      <w:r>
        <w:rPr>
          <w:color w:val="595959"/>
          <w:spacing w:val="-5"/>
        </w:rPr>
        <w:t>By:</w:t>
      </w:r>
      <w:r>
        <w:rPr>
          <w:color w:val="595959"/>
        </w:rPr>
        <w:tab/>
      </w:r>
      <w:r>
        <w:rPr>
          <w:rFonts w:ascii="Times New Roman"/>
          <w:color w:val="595959"/>
          <w:u w:val="single" w:color="BEBEBE"/>
        </w:rPr>
        <w:tab/>
      </w:r>
      <w:r>
        <w:rPr>
          <w:color w:val="595959"/>
        </w:rPr>
        <w:t>Date: </w:t>
      </w:r>
      <w:r>
        <w:rPr>
          <w:rFonts w:ascii="Times New Roman"/>
          <w:color w:val="595959"/>
          <w:u w:val="single" w:color="585858"/>
        </w:rPr>
        <w:tab/>
      </w:r>
    </w:p>
    <w:p>
      <w:pPr>
        <w:pStyle w:val="BodyText"/>
        <w:tabs>
          <w:tab w:pos="3479" w:val="left" w:leader="none"/>
          <w:tab w:pos="8174" w:val="left" w:leader="none"/>
          <w:tab w:pos="10143" w:val="left" w:leader="none"/>
        </w:tabs>
        <w:ind w:left="237"/>
        <w:rPr>
          <w:rFonts w:ascii="Times New Roman"/>
        </w:rPr>
      </w:pPr>
      <w:r>
        <w:rPr>
          <w:color w:val="595959"/>
        </w:rPr>
        <w:t>Approved</w:t>
      </w:r>
      <w:r>
        <w:rPr>
          <w:color w:val="595959"/>
          <w:spacing w:val="5"/>
        </w:rPr>
        <w:t> </w:t>
      </w:r>
      <w:r>
        <w:rPr>
          <w:color w:val="595959"/>
          <w:spacing w:val="-5"/>
        </w:rPr>
        <w:t>By:</w:t>
      </w:r>
      <w:r>
        <w:rPr>
          <w:color w:val="595959"/>
        </w:rPr>
        <w:tab/>
      </w:r>
      <w:r>
        <w:rPr>
          <w:rFonts w:ascii="Times New Roman"/>
          <w:color w:val="595959"/>
          <w:u w:val="single" w:color="BEBEBE"/>
        </w:rPr>
        <w:tab/>
      </w:r>
      <w:r>
        <w:rPr>
          <w:color w:val="595959"/>
        </w:rPr>
        <w:t>Date: </w:t>
      </w:r>
      <w:r>
        <w:rPr>
          <w:rFonts w:ascii="Times New Roman"/>
          <w:color w:val="595959"/>
          <w:u w:val="single" w:color="585858"/>
        </w:rPr>
        <w:tab/>
      </w:r>
    </w:p>
    <w:p>
      <w:pPr>
        <w:spacing w:before="60"/>
        <w:ind w:left="149" w:right="0" w:firstLine="0"/>
        <w:jc w:val="left"/>
        <w:rPr>
          <w:sz w:val="21"/>
        </w:rPr>
      </w:pPr>
      <w:r>
        <w:rPr>
          <w:color w:val="BEBEBE"/>
          <w:sz w:val="21"/>
        </w:rPr>
        <w:t>©</w:t>
      </w:r>
      <w:r>
        <w:rPr>
          <w:color w:val="BEBEBE"/>
          <w:spacing w:val="4"/>
          <w:sz w:val="21"/>
        </w:rPr>
        <w:t> </w:t>
      </w:r>
      <w:r>
        <w:rPr>
          <w:color w:val="BEBEBE"/>
          <w:sz w:val="21"/>
        </w:rPr>
        <w:t>HashMicro</w:t>
      </w:r>
      <w:r>
        <w:rPr>
          <w:color w:val="BEBEBE"/>
          <w:spacing w:val="4"/>
          <w:sz w:val="21"/>
        </w:rPr>
        <w:t> </w:t>
      </w:r>
      <w:r>
        <w:rPr>
          <w:color w:val="BEBEBE"/>
          <w:sz w:val="21"/>
        </w:rPr>
        <w:t>Australia</w:t>
      </w:r>
      <w:r>
        <w:rPr>
          <w:color w:val="BEBEBE"/>
          <w:spacing w:val="5"/>
          <w:sz w:val="21"/>
        </w:rPr>
        <w:t> </w:t>
      </w:r>
      <w:r>
        <w:rPr>
          <w:color w:val="BEBEBE"/>
          <w:sz w:val="21"/>
        </w:rPr>
        <w:t>-</w:t>
      </w:r>
      <w:r>
        <w:rPr>
          <w:color w:val="BEBEBE"/>
          <w:spacing w:val="4"/>
          <w:sz w:val="21"/>
        </w:rPr>
        <w:t> </w:t>
      </w:r>
      <w:hyperlink r:id="rId6">
        <w:r>
          <w:rPr>
            <w:color w:val="BEBEBE"/>
            <w:spacing w:val="-2"/>
            <w:sz w:val="21"/>
          </w:rPr>
          <w:t>www.hashmicro.com/au</w:t>
        </w:r>
      </w:hyperlink>
    </w:p>
    <w:p>
      <w:pPr>
        <w:spacing w:after="0"/>
        <w:jc w:val="left"/>
        <w:rPr>
          <w:sz w:val="21"/>
        </w:rPr>
        <w:sectPr>
          <w:pgSz w:w="16840" w:h="11900" w:orient="landscape"/>
          <w:pgMar w:top="860" w:bottom="280" w:left="141" w:right="141"/>
        </w:sectPr>
      </w:pPr>
    </w:p>
    <w:p>
      <w:pPr>
        <w:spacing w:line="240" w:lineRule="auto"/>
        <w:ind w:left="7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136658</wp:posOffset>
                </wp:positionH>
                <wp:positionV relativeFrom="page">
                  <wp:posOffset>1371887</wp:posOffset>
                </wp:positionV>
                <wp:extent cx="19050" cy="50863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9050" cy="5086350"/>
                          <a:chExt cx="19050" cy="508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525" y="0"/>
                            <a:ext cx="9525" cy="506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067300">
                                <a:moveTo>
                                  <a:pt x="0" y="4762"/>
                                </a:moveTo>
                                <a:lnTo>
                                  <a:pt x="9525" y="4762"/>
                                </a:lnTo>
                              </a:path>
                              <a:path w="9525" h="5067300">
                                <a:moveTo>
                                  <a:pt x="0" y="280987"/>
                                </a:moveTo>
                                <a:lnTo>
                                  <a:pt x="9525" y="280987"/>
                                </a:lnTo>
                              </a:path>
                              <a:path w="9525" h="5067300">
                                <a:moveTo>
                                  <a:pt x="0" y="509587"/>
                                </a:moveTo>
                                <a:lnTo>
                                  <a:pt x="9525" y="509587"/>
                                </a:lnTo>
                              </a:path>
                              <a:path w="9525" h="5067300">
                                <a:moveTo>
                                  <a:pt x="0" y="709612"/>
                                </a:moveTo>
                                <a:lnTo>
                                  <a:pt x="9525" y="709612"/>
                                </a:lnTo>
                              </a:path>
                              <a:path w="9525" h="5067300">
                                <a:moveTo>
                                  <a:pt x="0" y="909637"/>
                                </a:moveTo>
                                <a:lnTo>
                                  <a:pt x="9525" y="909637"/>
                                </a:lnTo>
                              </a:path>
                              <a:path w="9525" h="5067300">
                                <a:moveTo>
                                  <a:pt x="0" y="1109662"/>
                                </a:moveTo>
                                <a:lnTo>
                                  <a:pt x="9525" y="1109662"/>
                                </a:lnTo>
                              </a:path>
                              <a:path w="9525" h="5067300">
                                <a:moveTo>
                                  <a:pt x="4762" y="0"/>
                                </a:moveTo>
                                <a:lnTo>
                                  <a:pt x="4762" y="1295400"/>
                                </a:lnTo>
                              </a:path>
                              <a:path w="9525" h="5067300">
                                <a:moveTo>
                                  <a:pt x="0" y="1766887"/>
                                </a:moveTo>
                                <a:lnTo>
                                  <a:pt x="9525" y="1766887"/>
                                </a:lnTo>
                              </a:path>
                              <a:path w="9525" h="5067300">
                                <a:moveTo>
                                  <a:pt x="0" y="1966912"/>
                                </a:moveTo>
                                <a:lnTo>
                                  <a:pt x="9525" y="1966912"/>
                                </a:lnTo>
                              </a:path>
                              <a:path w="9525" h="5067300">
                                <a:moveTo>
                                  <a:pt x="0" y="2166937"/>
                                </a:moveTo>
                                <a:lnTo>
                                  <a:pt x="9525" y="2166937"/>
                                </a:lnTo>
                              </a:path>
                              <a:path w="9525" h="5067300">
                                <a:moveTo>
                                  <a:pt x="0" y="2366962"/>
                                </a:moveTo>
                                <a:lnTo>
                                  <a:pt x="9525" y="2366962"/>
                                </a:lnTo>
                              </a:path>
                              <a:path w="9525" h="5067300">
                                <a:moveTo>
                                  <a:pt x="4762" y="1543050"/>
                                </a:moveTo>
                                <a:lnTo>
                                  <a:pt x="4762" y="2552700"/>
                                </a:lnTo>
                              </a:path>
                              <a:path w="9525" h="5067300">
                                <a:moveTo>
                                  <a:pt x="0" y="3024187"/>
                                </a:moveTo>
                                <a:lnTo>
                                  <a:pt x="9525" y="3024187"/>
                                </a:lnTo>
                              </a:path>
                              <a:path w="9525" h="5067300">
                                <a:moveTo>
                                  <a:pt x="0" y="3224212"/>
                                </a:moveTo>
                                <a:lnTo>
                                  <a:pt x="9525" y="3224212"/>
                                </a:lnTo>
                              </a:path>
                              <a:path w="9525" h="5067300">
                                <a:moveTo>
                                  <a:pt x="0" y="3424237"/>
                                </a:moveTo>
                                <a:lnTo>
                                  <a:pt x="9525" y="3424237"/>
                                </a:lnTo>
                              </a:path>
                              <a:path w="9525" h="5067300">
                                <a:moveTo>
                                  <a:pt x="0" y="3624262"/>
                                </a:moveTo>
                                <a:lnTo>
                                  <a:pt x="9525" y="3624262"/>
                                </a:lnTo>
                              </a:path>
                              <a:path w="9525" h="5067300">
                                <a:moveTo>
                                  <a:pt x="4762" y="2800350"/>
                                </a:moveTo>
                                <a:lnTo>
                                  <a:pt x="4762" y="3810000"/>
                                </a:lnTo>
                              </a:path>
                              <a:path w="9525" h="5067300">
                                <a:moveTo>
                                  <a:pt x="0" y="4281487"/>
                                </a:moveTo>
                                <a:lnTo>
                                  <a:pt x="9525" y="4281487"/>
                                </a:lnTo>
                              </a:path>
                              <a:path w="9525" h="5067300">
                                <a:moveTo>
                                  <a:pt x="0" y="4481512"/>
                                </a:moveTo>
                                <a:lnTo>
                                  <a:pt x="9525" y="4481512"/>
                                </a:lnTo>
                              </a:path>
                              <a:path w="9525" h="5067300">
                                <a:moveTo>
                                  <a:pt x="0" y="4681537"/>
                                </a:moveTo>
                                <a:lnTo>
                                  <a:pt x="9525" y="4681537"/>
                                </a:lnTo>
                              </a:path>
                              <a:path w="9525" h="5067300">
                                <a:moveTo>
                                  <a:pt x="0" y="4881562"/>
                                </a:moveTo>
                                <a:lnTo>
                                  <a:pt x="9525" y="4881562"/>
                                </a:lnTo>
                              </a:path>
                              <a:path w="9525" h="5067300">
                                <a:moveTo>
                                  <a:pt x="4762" y="4057650"/>
                                </a:moveTo>
                                <a:lnTo>
                                  <a:pt x="4762" y="50673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400"/>
                            <a:ext cx="19050" cy="276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62250">
                                <a:moveTo>
                                  <a:pt x="0" y="9525"/>
                                </a:moveTo>
                                <a:lnTo>
                                  <a:pt x="19050" y="9525"/>
                                </a:lnTo>
                              </a:path>
                              <a:path w="19050" h="2762250">
                                <a:moveTo>
                                  <a:pt x="0" y="238125"/>
                                </a:moveTo>
                                <a:lnTo>
                                  <a:pt x="19050" y="238125"/>
                                </a:lnTo>
                              </a:path>
                              <a:path w="19050" h="2762250">
                                <a:moveTo>
                                  <a:pt x="9525" y="0"/>
                                </a:moveTo>
                                <a:lnTo>
                                  <a:pt x="9525" y="247650"/>
                                </a:lnTo>
                              </a:path>
                              <a:path w="19050" h="2762250">
                                <a:moveTo>
                                  <a:pt x="0" y="1266825"/>
                                </a:moveTo>
                                <a:lnTo>
                                  <a:pt x="19050" y="1266825"/>
                                </a:lnTo>
                              </a:path>
                              <a:path w="19050" h="2762250">
                                <a:moveTo>
                                  <a:pt x="0" y="1495425"/>
                                </a:moveTo>
                                <a:lnTo>
                                  <a:pt x="19050" y="1495425"/>
                                </a:lnTo>
                              </a:path>
                              <a:path w="19050" h="2762250">
                                <a:moveTo>
                                  <a:pt x="9525" y="1257300"/>
                                </a:moveTo>
                                <a:lnTo>
                                  <a:pt x="9525" y="1504950"/>
                                </a:lnTo>
                              </a:path>
                              <a:path w="19050" h="2762250">
                                <a:moveTo>
                                  <a:pt x="0" y="2524125"/>
                                </a:moveTo>
                                <a:lnTo>
                                  <a:pt x="19050" y="2524125"/>
                                </a:lnTo>
                              </a:path>
                              <a:path w="19050" h="2762250">
                                <a:moveTo>
                                  <a:pt x="0" y="2752725"/>
                                </a:moveTo>
                                <a:lnTo>
                                  <a:pt x="19050" y="2752725"/>
                                </a:lnTo>
                              </a:path>
                              <a:path w="19050" h="2762250">
                                <a:moveTo>
                                  <a:pt x="9525" y="2514600"/>
                                </a:moveTo>
                                <a:lnTo>
                                  <a:pt x="9525" y="27622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-6" y="506730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76055pt;margin-top:108.022644pt;width:1.5pt;height:400.5pt;mso-position-horizontal-relative:page;mso-position-vertical-relative:page;z-index:15729664" id="docshapegroup1" coordorigin="215,2160" coordsize="30,8010">
                <v:shape style="position:absolute;left:230;top:2160;width:15;height:7980" id="docshape2" coordorigin="230,2160" coordsize="15,7980" path="m230,2168l245,2168m230,2603l245,2603m230,2963l245,2963m230,3278l245,3278m230,3593l245,3593m230,3908l245,3908m238,2160l238,4200m230,4943l245,4943m230,5258l245,5258m230,5573l245,5573m230,5888l245,5888m238,4590l238,6180m230,6923l245,6923m230,7238l245,7238m230,7553l245,7553m230,7868l245,7868m238,6570l238,8160m230,8903l245,8903m230,9218l245,9218m230,9533l245,9533m230,9848l245,9848m238,8550l238,10140e" filled="false" stroked="true" strokeweight=".75pt" strokecolor="#bebebe">
                  <v:path arrowok="t"/>
                  <v:stroke dashstyle="solid"/>
                </v:shape>
                <v:shape style="position:absolute;left:215;top:4200;width:30;height:4350" id="docshape3" coordorigin="215,4200" coordsize="30,4350" path="m215,4215l245,4215m215,4575l245,4575m230,4200l230,4590m215,6195l245,6195m215,6555l245,6555m230,6180l230,6570m215,8175l245,8175m215,8535l245,8535m230,8160l230,8550e" filled="false" stroked="true" strokeweight="1.5pt" strokecolor="#c12114">
                  <v:path arrowok="t"/>
                  <v:stroke dashstyle="solid"/>
                </v:shape>
                <v:rect style="position:absolute;left:215;top:10140;width:30;height:30" id="docshape4" filled="true" fillcolor="#c12114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161925" cy="704850"/>
                <wp:effectExtent l="0" t="0" r="0" b="952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61925" cy="704850"/>
                          <a:chExt cx="161925" cy="704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524" y="447675"/>
                            <a:ext cx="95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7175">
                                <a:moveTo>
                                  <a:pt x="0" y="4762"/>
                                </a:moveTo>
                                <a:lnTo>
                                  <a:pt x="9525" y="4762"/>
                                </a:lnTo>
                              </a:path>
                              <a:path w="9525" h="257175">
                                <a:moveTo>
                                  <a:pt x="0" y="252412"/>
                                </a:moveTo>
                                <a:lnTo>
                                  <a:pt x="9525" y="252412"/>
                                </a:lnTo>
                              </a:path>
                              <a:path w="9525" h="257175">
                                <a:moveTo>
                                  <a:pt x="4762" y="0"/>
                                </a:moveTo>
                                <a:lnTo>
                                  <a:pt x="4762" y="2571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2.75pt;height:55.5pt;mso-position-horizontal-relative:char;mso-position-vertical-relative:line" id="docshapegroup5" coordorigin="0,0" coordsize="255,1110">
                <v:shape style="position:absolute;left:15;top:705;width:15;height:405" id="docshape6" coordorigin="15,705" coordsize="15,405" path="m15,713l30,713m15,1103l30,1103m22,705l22,1110e" filled="false" stroked="true" strokeweight=".75pt" strokecolor="#bebebe">
                  <v:path arrowok="t"/>
                  <v:stroke dashstyle="solid"/>
                </v:shape>
                <v:shape style="position:absolute;left:0;top:0;width:255;height:720" type="#_x0000_t75" id="docshape7" stroked="false">
                  <v:imagedata r:id="rId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920" w:bottom="280" w:left="141" w:right="141"/>
        </w:sectPr>
      </w:pPr>
    </w:p>
    <w:p>
      <w:pPr>
        <w:spacing w:line="240" w:lineRule="auto" w:before="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136658</wp:posOffset>
                </wp:positionH>
                <wp:positionV relativeFrom="page">
                  <wp:posOffset>562262</wp:posOffset>
                </wp:positionV>
                <wp:extent cx="19050" cy="47625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9050" cy="476250"/>
                          <a:chExt cx="19050" cy="4762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0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76250">
                                <a:moveTo>
                                  <a:pt x="0" y="9525"/>
                                </a:moveTo>
                                <a:lnTo>
                                  <a:pt x="19050" y="9525"/>
                                </a:lnTo>
                              </a:path>
                              <a:path w="19050" h="476250">
                                <a:moveTo>
                                  <a:pt x="0" y="238125"/>
                                </a:moveTo>
                                <a:lnTo>
                                  <a:pt x="19050" y="238125"/>
                                </a:lnTo>
                              </a:path>
                              <a:path w="19050" h="476250">
                                <a:moveTo>
                                  <a:pt x="0" y="466725"/>
                                </a:moveTo>
                                <a:lnTo>
                                  <a:pt x="19050" y="466725"/>
                                </a:lnTo>
                              </a:path>
                              <a:path w="19050" h="476250">
                                <a:moveTo>
                                  <a:pt x="9525" y="0"/>
                                </a:moveTo>
                                <a:lnTo>
                                  <a:pt x="9525" y="4762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287" y="0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525">
                                <a:moveTo>
                                  <a:pt x="0" y="9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.76055pt;margin-top:44.272648pt;width:1.5pt;height:37.5pt;mso-position-horizontal-relative:page;mso-position-vertical-relative:page;z-index:15730176" id="docshapegroup8" coordorigin="215,885" coordsize="30,750">
                <v:shape style="position:absolute;left:215;top:885;width:30;height:750" id="docshape9" coordorigin="215,885" coordsize="30,750" path="m215,900l245,900m215,1260l245,1260m215,1620l245,1620m230,885l230,1635e" filled="false" stroked="true" strokeweight="1.5pt" strokecolor="#c12114">
                  <v:path arrowok="t"/>
                  <v:stroke dashstyle="solid"/>
                </v:shape>
                <v:line style="position:absolute" from="238,900" to="238,885" stroked="true" strokeweight=".75pt" strokecolor="#bebebe">
                  <v:stroke dashstyle="solid"/>
                </v:line>
                <w10:wrap type="none"/>
              </v:group>
            </w:pict>
          </mc:Fallback>
        </mc:AlternateContent>
      </w:r>
    </w:p>
    <w:sectPr>
      <w:pgSz w:w="16840" w:h="11900" w:orient="landscape"/>
      <w:pgMar w:top="88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58"/>
    </w:pPr>
    <w:rPr>
      <w:rFonts w:ascii="Calibri" w:hAnsi="Calibri" w:eastAsia="Calibri" w:cs="Calibri"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3"/>
      <w:ind w:left="149"/>
    </w:pPr>
    <w:rPr>
      <w:rFonts w:ascii="Calibri" w:hAnsi="Calibri" w:eastAsia="Calibri" w:cs="Calibri"/>
      <w:b/>
      <w:bCs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ashmicro.com/au" TargetMode="External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HashMicro_Budget_Report_Templates.xlsx</dc:title>
  <dcterms:created xsi:type="dcterms:W3CDTF">2026-04-16T03:49:14Z</dcterms:created>
  <dcterms:modified xsi:type="dcterms:W3CDTF">2026-04-16T03:49:14Z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2026-04-16T00:00:00Z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2026-04-16T00:00:00Z</vt:filetime>
  </property>
</Properties>
</file>