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left w:val="nil"/>
          <w:top w:val="nil"/>
          <w:right w:val="nil"/>
          <w:bottom w:val="nil"/>
          <w:insideH w:val="nil"/>
          <w:insideV w:val="nil"/>
        </w:tblBorders>
      </w:tblPr>
      <w:tblGrid>
        <w:gridCol w:w="3251"/>
        <w:gridCol w:w="3251"/>
        <w:gridCol w:w="3251"/>
      </w:tblGrid>
      <w:tr>
        <w:tc>
          <w:tcPr>
            <w:tcW w:type="dxa" w:w="1304"/>
            <w:vAlign w:val="center"/>
            <w:tcMar>
              <w:top w:w="3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804672" cy="74506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crop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2" cy="74506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087"/>
            <w:vAlign w:val="center"/>
            <w:tcMar>
              <w:top w:w="3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5"/>
              </w:rPr>
              <w:t>PT PRIMA KREASI PERSADA</w:t>
            </w:r>
          </w:p>
        </w:tc>
        <w:tc>
          <w:tcPr>
            <w:tcW w:type="dxa" w:w="1077"/>
            <w:vAlign w:val="center"/>
            <w:tcMar>
              <w:top w:w="3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"/>
              </w:rPr>
              <w:t xml:space="preserve"> </w:t>
            </w:r>
          </w:p>
        </w:tc>
      </w:tr>
    </w:tbl>
    <w:p>
      <w:pPr>
        <w:spacing w:before="0" w:after="16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Grand CBD Tower 10, Jakarta Selatan    Phone: +62 8123456789</w:t>
      </w:r>
    </w:p>
    <w:p>
      <w:pPr>
        <w:spacing w:before="0" w:after="320" w:line="240" w:lineRule="auto"/>
        <w:jc w:val="center"/>
        <w:pBdr>
          <w:bottom w:val="single" w:sz="10" w:space="1" w:color="7A7A7A"/>
        </w:pBdr>
      </w:pPr>
      <w:r>
        <w:rPr>
          <w:rFonts w:ascii="Times New Roman" w:hAnsi="Times New Roman" w:eastAsia="Times New Roman"/>
          <w:b w:val="0"/>
          <w:i w:val="0"/>
          <w:sz w:val="2"/>
        </w:rPr>
        <w:t xml:space="preserve"> 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left w:val="nil"/>
          <w:top w:val="nil"/>
          <w:right w:val="nil"/>
          <w:bottom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59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20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No: 1234/A-I/XII/2024</w:t>
            </w:r>
          </w:p>
        </w:tc>
        <w:tc>
          <w:tcPr>
            <w:tcW w:type="dxa" w:w="4592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200" w:line="240" w:lineRule="auto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December 14, 2024</w:t>
            </w:r>
          </w:p>
        </w:tc>
      </w:tr>
    </w:tbl>
    <w:p>
      <w:pPr>
        <w:spacing w:before="0" w:after="560" w:line="24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Subject: Purchase Order</w:t>
      </w:r>
    </w:p>
    <w:p>
      <w:pPr>
        <w:spacing w:before="0" w:after="120" w:line="24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Bright Tech Solutions Ltd.</w:t>
      </w:r>
    </w:p>
    <w:p>
      <w:pPr>
        <w:spacing w:before="0" w:after="120" w:line="24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123 Maple Avenue</w:t>
      </w:r>
    </w:p>
    <w:p>
      <w:pPr>
        <w:spacing w:before="0" w:after="560" w:line="24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New York</w:t>
      </w:r>
    </w:p>
    <w:p>
      <w:pPr>
        <w:spacing w:before="0" w:after="240" w:line="30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Dear Mr. Adams,</w:t>
      </w:r>
    </w:p>
    <w:p>
      <w:pPr>
        <w:spacing w:before="0" w:after="80" w:line="30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We have received your letter of August 25 endorsing your catalog and price list. We would like</w:t>
      </w:r>
    </w:p>
    <w:p>
      <w:pPr>
        <w:spacing w:before="0" w:after="240" w:line="30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to place an order for the following items.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left w:val="single" w:sz="12" w:space="0" w:color="222222"/>
          <w:top w:val="single" w:sz="12" w:space="0" w:color="222222"/>
          <w:right w:val="single" w:sz="12" w:space="0" w:color="222222"/>
          <w:bottom w:val="single" w:sz="12" w:space="0" w:color="222222"/>
          <w:insideH w:val="single" w:sz="10" w:space="0" w:color="222222"/>
          <w:insideV w:val="single" w:sz="10" w:space="0" w:color="222222"/>
        </w:tblBorders>
      </w:tblPr>
      <w:tblGrid>
        <w:gridCol w:w="2438"/>
        <w:gridCol w:w="2438"/>
        <w:gridCol w:w="2438"/>
        <w:gridCol w:w="2438"/>
      </w:tblGrid>
      <w:t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No.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Item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Color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Quantity</w:t>
            </w:r>
          </w:p>
        </w:tc>
      </w:tr>
      <w:t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1.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Mary Blouse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White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10</w:t>
            </w:r>
          </w:p>
        </w:tc>
      </w:tr>
      <w:t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2.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Helen Scarf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Maroon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20</w:t>
            </w:r>
          </w:p>
        </w:tc>
      </w:tr>
      <w:tr>
        <w:tc>
          <w:tcPr>
            <w:tcW w:type="dxa" w:w="73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3.</w:t>
            </w:r>
          </w:p>
        </w:tc>
        <w:tc>
          <w:tcPr>
            <w:tcW w:type="dxa" w:w="32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Daisy Pashmina</w:t>
            </w:r>
          </w:p>
        </w:tc>
        <w:tc>
          <w:tcPr>
            <w:tcW w:type="dxa" w:w="283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Cream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20</w:t>
            </w:r>
          </w:p>
        </w:tc>
      </w:tr>
    </w:tbl>
    <w:p>
      <w:pPr>
        <w:spacing w:before="280" w:after="80" w:line="30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Payment will be made via bank transfer upon receipt of the goods in good condition. We should</w:t>
      </w:r>
    </w:p>
    <w:p>
      <w:pPr>
        <w:spacing w:before="0" w:after="760" w:line="30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be grateful for your prompt delivery as the items are urgently needed.</w:t>
      </w:r>
    </w:p>
    <w:p>
      <w:pPr>
        <w:spacing w:before="0" w:after="680" w:line="24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Regards,</w:t>
      </w:r>
    </w:p>
    <w:p>
      <w:pPr>
        <w:spacing w:before="0" w:after="160" w:line="24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Natasha Monique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sz w:val="26"/>
        </w:rPr>
        <w:t>Director</w:t>
      </w:r>
    </w:p>
    <w:sectPr w:rsidR="00FC693F" w:rsidRPr="0006063C" w:rsidSect="00034616">
      <w:pgSz w:w="11906" w:h="16838"/>
      <w:pgMar w:top="482" w:right="1077" w:bottom="680" w:left="1077" w:header="720" w:footer="720" w:gutter="0"/>
      <w:cols w:space="720"/>
      <w:docGrid w:linePitch="360"/>
      <w:pgBorders w:offsetFrom="page">
        <w:top w:val="single" w:sz="36" w:space="18" w:color="FF0000"/>
        <w:left w:val="single" w:sz="36" w:space="18" w:color="FF0000"/>
        <w:bottom w:val="single" w:sz="36" w:space="18" w:color="FF0000"/>
        <w:right w:val="single" w:sz="36" w:space="18" w:color="FF0000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