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3818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90187" cy="499491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187" cy="49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Heading1"/>
        <w:spacing w:before="153"/>
        <w:ind w:left="612" w:right="2140"/>
        <w:jc w:val="center"/>
      </w:pPr>
      <w:r>
        <w:rPr>
          <w:w w:val="105"/>
        </w:rPr>
        <w:t>PT</w:t>
      </w:r>
      <w:r>
        <w:rPr>
          <w:spacing w:val="-6"/>
          <w:w w:val="105"/>
        </w:rPr>
        <w:t> </w:t>
      </w:r>
      <w:r>
        <w:rPr>
          <w:w w:val="105"/>
        </w:rPr>
        <w:t>HASHMICRO</w:t>
      </w:r>
      <w:r>
        <w:rPr>
          <w:spacing w:val="-6"/>
          <w:w w:val="105"/>
        </w:rPr>
        <w:t> </w:t>
      </w:r>
      <w:r>
        <w:rPr>
          <w:w w:val="105"/>
        </w:rPr>
        <w:t>SOLUSI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INDONESIA</w:t>
      </w:r>
    </w:p>
    <w:p>
      <w:pPr>
        <w:pStyle w:val="BodyText"/>
        <w:spacing w:line="247" w:lineRule="auto" w:before="8"/>
        <w:ind w:left="601" w:right="2140"/>
        <w:jc w:val="center"/>
      </w:pPr>
      <w:r>
        <w:rPr/>
        <w:t>Jalan</w:t>
      </w:r>
      <w:r>
        <w:rPr>
          <w:spacing w:val="-15"/>
        </w:rPr>
        <w:t> </w:t>
      </w:r>
      <w:r>
        <w:rPr/>
        <w:t>Balikpapan</w:t>
      </w:r>
      <w:r>
        <w:rPr>
          <w:spacing w:val="-15"/>
        </w:rPr>
        <w:t> </w:t>
      </w:r>
      <w:r>
        <w:rPr/>
        <w:t>Raya</w:t>
      </w:r>
      <w:r>
        <w:rPr>
          <w:spacing w:val="-15"/>
        </w:rPr>
        <w:t> </w:t>
      </w:r>
      <w:r>
        <w:rPr/>
        <w:t>No.</w:t>
      </w:r>
      <w:r>
        <w:rPr>
          <w:spacing w:val="-15"/>
        </w:rPr>
        <w:t> </w:t>
      </w:r>
      <w:r>
        <w:rPr/>
        <w:t>9</w:t>
      </w:r>
      <w:r>
        <w:rPr>
          <w:spacing w:val="-15"/>
        </w:rPr>
        <w:t> </w:t>
      </w:r>
      <w:r>
        <w:rPr/>
        <w:t>A</w:t>
      </w:r>
      <w:r>
        <w:rPr>
          <w:spacing w:val="-15"/>
        </w:rPr>
        <w:t> </w:t>
      </w:r>
      <w:r>
        <w:rPr/>
        <w:t>-</w:t>
      </w:r>
      <w:r>
        <w:rPr>
          <w:spacing w:val="-15"/>
        </w:rPr>
        <w:t> </w:t>
      </w:r>
      <w:r>
        <w:rPr/>
        <w:t>C,</w:t>
      </w:r>
      <w:r>
        <w:rPr>
          <w:spacing w:val="-15"/>
        </w:rPr>
        <w:t> </w:t>
      </w:r>
      <w:r>
        <w:rPr/>
        <w:t>Daerah</w:t>
      </w:r>
      <w:r>
        <w:rPr>
          <w:spacing w:val="-15"/>
        </w:rPr>
        <w:t> </w:t>
      </w:r>
      <w:r>
        <w:rPr/>
        <w:t>Khusus</w:t>
      </w:r>
      <w:r>
        <w:rPr>
          <w:spacing w:val="-15"/>
        </w:rPr>
        <w:t> </w:t>
      </w:r>
      <w:r>
        <w:rPr/>
        <w:t>Ibukota</w:t>
      </w:r>
      <w:r>
        <w:rPr>
          <w:spacing w:val="-15"/>
        </w:rPr>
        <w:t> </w:t>
      </w:r>
      <w:r>
        <w:rPr/>
        <w:t>Jakarta</w:t>
      </w:r>
      <w:r>
        <w:rPr>
          <w:spacing w:val="-15"/>
        </w:rPr>
        <w:t> </w:t>
      </w:r>
      <w:r>
        <w:rPr/>
        <w:t>10160 Telp. 021-5099 6750 Email: </w:t>
      </w:r>
      <w:hyperlink r:id="rId6">
        <w:r>
          <w:rPr/>
          <w:t>hello@hashmicro.co.id</w:t>
        </w:r>
      </w:hyperlink>
    </w:p>
    <w:p>
      <w:pPr>
        <w:pStyle w:val="BodyText"/>
        <w:spacing w:before="157"/>
      </w:pPr>
    </w:p>
    <w:p>
      <w:pPr>
        <w:pStyle w:val="Title"/>
      </w:pPr>
      <w:r>
        <w:rPr>
          <w:spacing w:val="-2"/>
        </w:rPr>
        <w:t>INVOICE</w:t>
      </w:r>
      <w:r>
        <w:rPr>
          <w:spacing w:val="-15"/>
        </w:rPr>
        <w:t> </w:t>
      </w:r>
      <w:r>
        <w:rPr>
          <w:spacing w:val="-2"/>
        </w:rPr>
        <w:t>CICILAN</w:t>
      </w:r>
    </w:p>
    <w:p>
      <w:pPr>
        <w:pStyle w:val="BodyText"/>
        <w:spacing w:before="88"/>
        <w:ind w:left="608" w:right="2140"/>
        <w:jc w:val="center"/>
      </w:pPr>
      <w:r>
        <w:rPr>
          <w:spacing w:val="-2"/>
        </w:rPr>
        <w:t>Kode:</w:t>
      </w:r>
      <w:r>
        <w:rPr>
          <w:spacing w:val="-16"/>
        </w:rPr>
        <w:t> </w:t>
      </w:r>
      <w:r>
        <w:rPr>
          <w:spacing w:val="-2"/>
        </w:rPr>
        <w:t>HM-CICILAN-2025-</w:t>
      </w:r>
      <w:r>
        <w:rPr>
          <w:spacing w:val="-7"/>
        </w:rPr>
        <w:t>01</w:t>
      </w:r>
    </w:p>
    <w:p>
      <w:pPr>
        <w:pStyle w:val="BodyText"/>
        <w:spacing w:before="84"/>
        <w:ind w:left="601" w:right="2142"/>
        <w:jc w:val="center"/>
      </w:pPr>
      <w:r>
        <w:rPr>
          <w:spacing w:val="-2"/>
        </w:rPr>
        <w:t>Tanggal</w:t>
      </w:r>
      <w:r>
        <w:rPr>
          <w:spacing w:val="-6"/>
        </w:rPr>
        <w:t> </w:t>
      </w:r>
      <w:r>
        <w:rPr>
          <w:spacing w:val="-2"/>
        </w:rPr>
        <w:t>Invoice:</w:t>
      </w:r>
      <w:r>
        <w:rPr>
          <w:spacing w:val="-6"/>
        </w:rPr>
        <w:t> </w:t>
      </w:r>
      <w:r>
        <w:rPr>
          <w:spacing w:val="-2"/>
        </w:rPr>
        <w:t>3</w:t>
      </w:r>
      <w:r>
        <w:rPr>
          <w:spacing w:val="-6"/>
        </w:rPr>
        <w:t> </w:t>
      </w:r>
      <w:r>
        <w:rPr>
          <w:spacing w:val="-2"/>
        </w:rPr>
        <w:t>Januari</w:t>
      </w:r>
      <w:r>
        <w:rPr>
          <w:spacing w:val="-6"/>
        </w:rPr>
        <w:t> </w:t>
      </w:r>
      <w:r>
        <w:rPr>
          <w:spacing w:val="-4"/>
        </w:rPr>
        <w:t>2025</w:t>
      </w:r>
    </w:p>
    <w:p>
      <w:pPr>
        <w:pStyle w:val="BodyText"/>
        <w:spacing w:before="171"/>
      </w:pPr>
    </w:p>
    <w:p>
      <w:pPr>
        <w:pStyle w:val="Heading1"/>
        <w:tabs>
          <w:tab w:pos="3989" w:val="left" w:leader="none"/>
        </w:tabs>
        <w:spacing w:before="1"/>
      </w:pPr>
      <w:r>
        <w:rPr>
          <w:w w:val="105"/>
        </w:rPr>
        <w:t>Rincian</w:t>
      </w:r>
      <w:r>
        <w:rPr>
          <w:spacing w:val="14"/>
          <w:w w:val="105"/>
        </w:rPr>
        <w:t> </w:t>
      </w:r>
      <w:r>
        <w:rPr>
          <w:spacing w:val="-2"/>
          <w:w w:val="105"/>
        </w:rPr>
        <w:t>Pembelian:</w:t>
      </w:r>
      <w:r>
        <w:rPr/>
        <w:tab/>
      </w:r>
      <w:r>
        <w:rPr>
          <w:w w:val="105"/>
        </w:rPr>
        <w:t>Ditujukan</w:t>
      </w:r>
      <w:r>
        <w:rPr>
          <w:spacing w:val="15"/>
          <w:w w:val="105"/>
        </w:rPr>
        <w:t> </w:t>
      </w:r>
      <w:r>
        <w:rPr>
          <w:spacing w:val="-2"/>
          <w:w w:val="105"/>
        </w:rPr>
        <w:t>Kepada:</w:t>
      </w:r>
    </w:p>
    <w:p>
      <w:pPr>
        <w:pStyle w:val="BodyText"/>
        <w:tabs>
          <w:tab w:pos="3989" w:val="left" w:leader="none"/>
        </w:tabs>
        <w:spacing w:before="82"/>
        <w:ind w:left="390"/>
      </w:pPr>
      <w:r>
        <w:rPr/>
        <w:t>Nama</w:t>
      </w:r>
      <w:r>
        <w:rPr>
          <w:spacing w:val="7"/>
        </w:rPr>
        <w:t> </w:t>
      </w:r>
      <w:r>
        <w:rPr/>
        <w:t>Barang:</w:t>
      </w:r>
      <w:r>
        <w:rPr>
          <w:spacing w:val="7"/>
        </w:rPr>
        <w:t> </w:t>
      </w:r>
      <w:r>
        <w:rPr/>
        <w:t>ERP</w:t>
      </w:r>
      <w:r>
        <w:rPr>
          <w:spacing w:val="8"/>
        </w:rPr>
        <w:t> </w:t>
      </w:r>
      <w:r>
        <w:rPr>
          <w:spacing w:val="-2"/>
        </w:rPr>
        <w:t>Software</w:t>
      </w:r>
      <w:r>
        <w:rPr/>
        <w:tab/>
        <w:t>PT</w:t>
      </w:r>
      <w:r>
        <w:rPr>
          <w:spacing w:val="1"/>
        </w:rPr>
        <w:t> </w:t>
      </w:r>
      <w:r>
        <w:rPr/>
        <w:t>Maju</w:t>
      </w:r>
      <w:r>
        <w:rPr>
          <w:spacing w:val="1"/>
        </w:rPr>
        <w:t> </w:t>
      </w:r>
      <w:r>
        <w:rPr>
          <w:spacing w:val="-2"/>
        </w:rPr>
        <w:t>Terus</w:t>
      </w:r>
    </w:p>
    <w:p>
      <w:pPr>
        <w:pStyle w:val="BodyText"/>
        <w:tabs>
          <w:tab w:pos="3989" w:val="left" w:leader="none"/>
        </w:tabs>
        <w:spacing w:line="326" w:lineRule="auto" w:before="84"/>
        <w:ind w:left="390" w:right="2375"/>
      </w:pPr>
      <w:r>
        <w:rPr/>
        <w:t>Harga Total: IDR 120,000,000</w:t>
        <w:tab/>
        <w:t>Jl.</w:t>
      </w:r>
      <w:r>
        <w:rPr>
          <w:spacing w:val="-17"/>
        </w:rPr>
        <w:t> </w:t>
      </w:r>
      <w:r>
        <w:rPr/>
        <w:t>Pembangunan</w:t>
      </w:r>
      <w:r>
        <w:rPr>
          <w:spacing w:val="-17"/>
        </w:rPr>
        <w:t> </w:t>
      </w:r>
      <w:r>
        <w:rPr/>
        <w:t>No.</w:t>
      </w:r>
      <w:r>
        <w:rPr>
          <w:spacing w:val="-17"/>
        </w:rPr>
        <w:t> </w:t>
      </w:r>
      <w:r>
        <w:rPr/>
        <w:t>8,</w:t>
      </w:r>
      <w:r>
        <w:rPr>
          <w:spacing w:val="-16"/>
        </w:rPr>
        <w:t> </w:t>
      </w:r>
      <w:r>
        <w:rPr/>
        <w:t>Jakarta,</w:t>
      </w:r>
      <w:r>
        <w:rPr>
          <w:spacing w:val="-17"/>
        </w:rPr>
        <w:t> </w:t>
      </w:r>
      <w:r>
        <w:rPr/>
        <w:t>12950 Durasi Cicilan: 12 Bulan</w:t>
      </w:r>
      <w:r>
        <w:rPr>
          <w:rFonts w:ascii="Times New Roman"/>
        </w:rPr>
        <w:tab/>
      </w:r>
      <w:r>
        <w:rPr>
          <w:spacing w:val="-2"/>
        </w:rPr>
        <w:t>021-678900</w:t>
      </w:r>
    </w:p>
    <w:p>
      <w:pPr>
        <w:pStyle w:val="BodyText"/>
        <w:tabs>
          <w:tab w:pos="3989" w:val="left" w:leader="none"/>
        </w:tabs>
        <w:spacing w:line="657" w:lineRule="auto" w:before="2"/>
        <w:ind w:left="390" w:right="366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1543050</wp:posOffset>
                </wp:positionH>
                <wp:positionV relativeFrom="paragraph">
                  <wp:posOffset>574381</wp:posOffset>
                </wp:positionV>
                <wp:extent cx="5095875" cy="1209675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5095875" cy="1209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725"/>
                              <w:gridCol w:w="1875"/>
                              <w:gridCol w:w="1890"/>
                              <w:gridCol w:w="2400"/>
                            </w:tblGrid>
                            <w:tr>
                              <w:trPr>
                                <w:trHeight w:val="300" w:hRule="atLeast"/>
                              </w:trPr>
                              <w:tc>
                                <w:tcPr>
                                  <w:tcW w:w="1725" w:type="dxa"/>
                                  <w:shd w:val="clear" w:color="auto" w:fill="F4CCCC"/>
                                </w:tcPr>
                                <w:p>
                                  <w:pPr>
                                    <w:pStyle w:val="TableParagraph"/>
                                    <w:spacing w:before="31"/>
                                    <w:ind w:left="307"/>
                                    <w:rPr>
                                      <w:rFonts w:ascii="Tahoma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b/>
                                      <w:w w:val="105"/>
                                      <w:sz w:val="19"/>
                                    </w:rPr>
                                    <w:t>Cicilan</w:t>
                                  </w:r>
                                  <w:r>
                                    <w:rPr>
                                      <w:rFonts w:ascii="Tahoma"/>
                                      <w:b/>
                                      <w:spacing w:val="12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ahoma"/>
                                      <w:b/>
                                      <w:spacing w:val="-5"/>
                                      <w:w w:val="105"/>
                                      <w:sz w:val="19"/>
                                    </w:rPr>
                                    <w:t>Ke-</w:t>
                                  </w:r>
                                </w:p>
                              </w:tc>
                              <w:tc>
                                <w:tcPr>
                                  <w:tcW w:w="1875" w:type="dxa"/>
                                  <w:shd w:val="clear" w:color="auto" w:fill="F4CCCC"/>
                                </w:tcPr>
                                <w:p>
                                  <w:pPr>
                                    <w:pStyle w:val="TableParagraph"/>
                                    <w:spacing w:before="31"/>
                                    <w:ind w:left="262"/>
                                    <w:rPr>
                                      <w:rFonts w:ascii="Tahoma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b/>
                                      <w:spacing w:val="2"/>
                                      <w:sz w:val="19"/>
                                    </w:rPr>
                                    <w:t>Jumlah</w:t>
                                  </w:r>
                                  <w:r>
                                    <w:rPr>
                                      <w:rFonts w:ascii="Tahoma"/>
                                      <w:b/>
                                      <w:spacing w:val="50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ahoma"/>
                                      <w:b/>
                                      <w:spacing w:val="-2"/>
                                      <w:sz w:val="19"/>
                                    </w:rPr>
                                    <w:t>(IDR)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  <w:shd w:val="clear" w:color="auto" w:fill="F4CCCC"/>
                                </w:tcPr>
                                <w:p>
                                  <w:pPr>
                                    <w:pStyle w:val="TableParagraph"/>
                                    <w:spacing w:before="31"/>
                                    <w:ind w:left="277"/>
                                    <w:rPr>
                                      <w:rFonts w:ascii="Tahoma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b/>
                                      <w:w w:val="110"/>
                                      <w:sz w:val="19"/>
                                    </w:rPr>
                                    <w:t>Jatuh</w:t>
                                  </w:r>
                                  <w:r>
                                    <w:rPr>
                                      <w:rFonts w:ascii="Tahoma"/>
                                      <w:b/>
                                      <w:spacing w:val="-12"/>
                                      <w:w w:val="110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ahoma"/>
                                      <w:b/>
                                      <w:spacing w:val="-2"/>
                                      <w:w w:val="110"/>
                                      <w:sz w:val="19"/>
                                    </w:rPr>
                                    <w:t>Tempo</w:t>
                                  </w:r>
                                </w:p>
                              </w:tc>
                              <w:tc>
                                <w:tcPr>
                                  <w:tcW w:w="2400" w:type="dxa"/>
                                  <w:shd w:val="clear" w:color="auto" w:fill="F4CCCC"/>
                                </w:tcPr>
                                <w:p>
                                  <w:pPr>
                                    <w:pStyle w:val="TableParagraph"/>
                                    <w:spacing w:before="31"/>
                                    <w:ind w:left="202"/>
                                    <w:rPr>
                                      <w:rFonts w:ascii="Tahoma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b/>
                                      <w:w w:val="105"/>
                                      <w:sz w:val="19"/>
                                    </w:rPr>
                                    <w:t>Status</w:t>
                                  </w:r>
                                  <w:r>
                                    <w:rPr>
                                      <w:rFonts w:ascii="Tahoma"/>
                                      <w:b/>
                                      <w:spacing w:val="-2"/>
                                      <w:w w:val="105"/>
                                      <w:sz w:val="19"/>
                                    </w:rPr>
                                    <w:t> Pembayaran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00" w:hRule="atLeast"/>
                              </w:trPr>
                              <w:tc>
                                <w:tcPr>
                                  <w:tcW w:w="172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70"/>
                                      <w:sz w:val="19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87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10,000,000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3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z w:val="19"/>
                                    </w:rPr>
                                    <w:t>Februari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2025</w:t>
                                  </w:r>
                                </w:p>
                              </w:tc>
                              <w:tc>
                                <w:tcPr>
                                  <w:tcW w:w="24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Sudah</w:t>
                                  </w:r>
                                  <w:r>
                                    <w:rPr>
                                      <w:spacing w:val="8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Dibayar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00" w:hRule="atLeast"/>
                              </w:trPr>
                              <w:tc>
                                <w:tcPr>
                                  <w:tcW w:w="172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87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10,000,000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3</w:t>
                                  </w:r>
                                  <w:r>
                                    <w:rPr>
                                      <w:spacing w:val="-9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z w:val="19"/>
                                    </w:rPr>
                                    <w:t>Maret</w:t>
                                  </w:r>
                                  <w:r>
                                    <w:rPr>
                                      <w:spacing w:val="-9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2025</w:t>
                                  </w:r>
                                </w:p>
                              </w:tc>
                              <w:tc>
                                <w:tcPr>
                                  <w:tcW w:w="24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Belum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9"/>
                                    </w:rPr>
                                    <w:t>Dibayar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00" w:hRule="atLeast"/>
                              </w:trPr>
                              <w:tc>
                                <w:tcPr>
                                  <w:tcW w:w="172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87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10,000,000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3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z w:val="19"/>
                                    </w:rPr>
                                    <w:t>April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2025</w:t>
                                  </w:r>
                                </w:p>
                              </w:tc>
                              <w:tc>
                                <w:tcPr>
                                  <w:tcW w:w="24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Belum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9"/>
                                    </w:rPr>
                                    <w:t>Dibayar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00" w:hRule="atLeast"/>
                              </w:trPr>
                              <w:tc>
                                <w:tcPr>
                                  <w:tcW w:w="172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70"/>
                                      <w:sz w:val="19"/>
                                    </w:rPr>
                                    <w:t>...</w:t>
                                  </w:r>
                                </w:p>
                              </w:tc>
                              <w:tc>
                                <w:tcPr>
                                  <w:tcW w:w="187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70"/>
                                      <w:sz w:val="19"/>
                                    </w:rPr>
                                    <w:t>...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70"/>
                                      <w:sz w:val="19"/>
                                    </w:rPr>
                                    <w:t>...</w:t>
                                  </w:r>
                                </w:p>
                              </w:tc>
                              <w:tc>
                                <w:tcPr>
                                  <w:tcW w:w="24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70"/>
                                      <w:sz w:val="19"/>
                                    </w:rPr>
                                    <w:t>...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00" w:hRule="atLeast"/>
                              </w:trPr>
                              <w:tc>
                                <w:tcPr>
                                  <w:tcW w:w="172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85"/>
                                      <w:sz w:val="19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87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10,000,000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3</w:t>
                                  </w:r>
                                  <w:r>
                                    <w:rPr>
                                      <w:spacing w:val="-7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z w:val="19"/>
                                    </w:rPr>
                                    <w:t>Januari</w:t>
                                  </w:r>
                                  <w:r>
                                    <w:rPr>
                                      <w:spacing w:val="-7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2026</w:t>
                                  </w:r>
                                </w:p>
                              </w:tc>
                              <w:tc>
                                <w:tcPr>
                                  <w:tcW w:w="24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Belum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9"/>
                                    </w:rPr>
                                    <w:t>Dibayar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21.5pt;margin-top:45.22686pt;width:401.25pt;height:95.25pt;mso-position-horizontal-relative:page;mso-position-vertical-relative:paragraph;z-index:15728640" type="#_x0000_t202" id="docshape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725"/>
                        <w:gridCol w:w="1875"/>
                        <w:gridCol w:w="1890"/>
                        <w:gridCol w:w="2400"/>
                      </w:tblGrid>
                      <w:tr>
                        <w:trPr>
                          <w:trHeight w:val="300" w:hRule="atLeast"/>
                        </w:trPr>
                        <w:tc>
                          <w:tcPr>
                            <w:tcW w:w="1725" w:type="dxa"/>
                            <w:shd w:val="clear" w:color="auto" w:fill="F4CCCC"/>
                          </w:tcPr>
                          <w:p>
                            <w:pPr>
                              <w:pStyle w:val="TableParagraph"/>
                              <w:spacing w:before="31"/>
                              <w:ind w:left="307"/>
                              <w:rPr>
                                <w:rFonts w:ascii="Tahoma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w w:val="105"/>
                                <w:sz w:val="19"/>
                              </w:rPr>
                              <w:t>Cicilan</w:t>
                            </w:r>
                            <w:r>
                              <w:rPr>
                                <w:rFonts w:ascii="Tahoma"/>
                                <w:b/>
                                <w:spacing w:val="12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b/>
                                <w:spacing w:val="-5"/>
                                <w:w w:val="105"/>
                                <w:sz w:val="19"/>
                              </w:rPr>
                              <w:t>Ke-</w:t>
                            </w:r>
                          </w:p>
                        </w:tc>
                        <w:tc>
                          <w:tcPr>
                            <w:tcW w:w="1875" w:type="dxa"/>
                            <w:shd w:val="clear" w:color="auto" w:fill="F4CCCC"/>
                          </w:tcPr>
                          <w:p>
                            <w:pPr>
                              <w:pStyle w:val="TableParagraph"/>
                              <w:spacing w:before="31"/>
                              <w:ind w:left="262"/>
                              <w:rPr>
                                <w:rFonts w:ascii="Tahoma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spacing w:val="2"/>
                                <w:sz w:val="19"/>
                              </w:rPr>
                              <w:t>Jumlah</w:t>
                            </w:r>
                            <w:r>
                              <w:rPr>
                                <w:rFonts w:ascii="Tahoma"/>
                                <w:b/>
                                <w:spacing w:val="50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b/>
                                <w:spacing w:val="-2"/>
                                <w:sz w:val="19"/>
                              </w:rPr>
                              <w:t>(IDR)</w:t>
                            </w:r>
                          </w:p>
                        </w:tc>
                        <w:tc>
                          <w:tcPr>
                            <w:tcW w:w="1890" w:type="dxa"/>
                            <w:shd w:val="clear" w:color="auto" w:fill="F4CCCC"/>
                          </w:tcPr>
                          <w:p>
                            <w:pPr>
                              <w:pStyle w:val="TableParagraph"/>
                              <w:spacing w:before="31"/>
                              <w:ind w:left="277"/>
                              <w:rPr>
                                <w:rFonts w:ascii="Tahoma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w w:val="110"/>
                                <w:sz w:val="19"/>
                              </w:rPr>
                              <w:t>Jatuh</w:t>
                            </w:r>
                            <w:r>
                              <w:rPr>
                                <w:rFonts w:ascii="Tahoma"/>
                                <w:b/>
                                <w:spacing w:val="-12"/>
                                <w:w w:val="110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b/>
                                <w:spacing w:val="-2"/>
                                <w:w w:val="110"/>
                                <w:sz w:val="19"/>
                              </w:rPr>
                              <w:t>Tempo</w:t>
                            </w:r>
                          </w:p>
                        </w:tc>
                        <w:tc>
                          <w:tcPr>
                            <w:tcW w:w="2400" w:type="dxa"/>
                            <w:shd w:val="clear" w:color="auto" w:fill="F4CCCC"/>
                          </w:tcPr>
                          <w:p>
                            <w:pPr>
                              <w:pStyle w:val="TableParagraph"/>
                              <w:spacing w:before="31"/>
                              <w:ind w:left="202"/>
                              <w:rPr>
                                <w:rFonts w:ascii="Tahoma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w w:val="105"/>
                                <w:sz w:val="19"/>
                              </w:rPr>
                              <w:t>Status</w:t>
                            </w:r>
                            <w:r>
                              <w:rPr>
                                <w:rFonts w:ascii="Tahoma"/>
                                <w:b/>
                                <w:spacing w:val="-2"/>
                                <w:w w:val="105"/>
                                <w:sz w:val="19"/>
                              </w:rPr>
                              <w:t> Pembayaran</w:t>
                            </w:r>
                          </w:p>
                        </w:tc>
                      </w:tr>
                      <w:tr>
                        <w:trPr>
                          <w:trHeight w:val="300" w:hRule="atLeast"/>
                        </w:trPr>
                        <w:tc>
                          <w:tcPr>
                            <w:tcW w:w="1725" w:type="dxa"/>
                          </w:tcPr>
                          <w:p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w w:val="70"/>
                                <w:sz w:val="19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875" w:type="dxa"/>
                          </w:tcPr>
                          <w:p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10,000,000</w:t>
                            </w:r>
                          </w:p>
                        </w:tc>
                        <w:tc>
                          <w:tcPr>
                            <w:tcW w:w="1890" w:type="dxa"/>
                          </w:tcPr>
                          <w:p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3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z w:val="19"/>
                              </w:rPr>
                              <w:t>Februari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2025</w:t>
                            </w:r>
                          </w:p>
                        </w:tc>
                        <w:tc>
                          <w:tcPr>
                            <w:tcW w:w="2400" w:type="dxa"/>
                          </w:tcPr>
                          <w:p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Sudah</w:t>
                            </w:r>
                            <w:r>
                              <w:rPr>
                                <w:spacing w:val="8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Dibayar</w:t>
                            </w:r>
                          </w:p>
                        </w:tc>
                      </w:tr>
                      <w:tr>
                        <w:trPr>
                          <w:trHeight w:val="300" w:hRule="atLeast"/>
                        </w:trPr>
                        <w:tc>
                          <w:tcPr>
                            <w:tcW w:w="1725" w:type="dxa"/>
                          </w:tcPr>
                          <w:p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875" w:type="dxa"/>
                          </w:tcPr>
                          <w:p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10,000,000</w:t>
                            </w:r>
                          </w:p>
                        </w:tc>
                        <w:tc>
                          <w:tcPr>
                            <w:tcW w:w="1890" w:type="dxa"/>
                          </w:tcPr>
                          <w:p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3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z w:val="19"/>
                              </w:rPr>
                              <w:t>Maret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2025</w:t>
                            </w:r>
                          </w:p>
                        </w:tc>
                        <w:tc>
                          <w:tcPr>
                            <w:tcW w:w="2400" w:type="dxa"/>
                          </w:tcPr>
                          <w:p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Belum</w:t>
                            </w:r>
                            <w:r>
                              <w:rPr>
                                <w:spacing w:val="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>Dibayar</w:t>
                            </w:r>
                          </w:p>
                        </w:tc>
                      </w:tr>
                      <w:tr>
                        <w:trPr>
                          <w:trHeight w:val="300" w:hRule="atLeast"/>
                        </w:trPr>
                        <w:tc>
                          <w:tcPr>
                            <w:tcW w:w="1725" w:type="dxa"/>
                          </w:tcPr>
                          <w:p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875" w:type="dxa"/>
                          </w:tcPr>
                          <w:p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10,000,000</w:t>
                            </w:r>
                          </w:p>
                        </w:tc>
                        <w:tc>
                          <w:tcPr>
                            <w:tcW w:w="1890" w:type="dxa"/>
                          </w:tcPr>
                          <w:p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3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z w:val="19"/>
                              </w:rPr>
                              <w:t>April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2025</w:t>
                            </w:r>
                          </w:p>
                        </w:tc>
                        <w:tc>
                          <w:tcPr>
                            <w:tcW w:w="2400" w:type="dxa"/>
                          </w:tcPr>
                          <w:p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Belum</w:t>
                            </w:r>
                            <w:r>
                              <w:rPr>
                                <w:spacing w:val="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>Dibayar</w:t>
                            </w:r>
                          </w:p>
                        </w:tc>
                      </w:tr>
                      <w:tr>
                        <w:trPr>
                          <w:trHeight w:val="300" w:hRule="atLeast"/>
                        </w:trPr>
                        <w:tc>
                          <w:tcPr>
                            <w:tcW w:w="1725" w:type="dxa"/>
                          </w:tcPr>
                          <w:p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w w:val="70"/>
                                <w:sz w:val="19"/>
                              </w:rPr>
                              <w:t>...</w:t>
                            </w:r>
                          </w:p>
                        </w:tc>
                        <w:tc>
                          <w:tcPr>
                            <w:tcW w:w="1875" w:type="dxa"/>
                          </w:tcPr>
                          <w:p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w w:val="70"/>
                                <w:sz w:val="19"/>
                              </w:rPr>
                              <w:t>...</w:t>
                            </w:r>
                          </w:p>
                        </w:tc>
                        <w:tc>
                          <w:tcPr>
                            <w:tcW w:w="1890" w:type="dxa"/>
                          </w:tcPr>
                          <w:p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w w:val="70"/>
                                <w:sz w:val="19"/>
                              </w:rPr>
                              <w:t>...</w:t>
                            </w:r>
                          </w:p>
                        </w:tc>
                        <w:tc>
                          <w:tcPr>
                            <w:tcW w:w="2400" w:type="dxa"/>
                          </w:tcPr>
                          <w:p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w w:val="70"/>
                                <w:sz w:val="19"/>
                              </w:rPr>
                              <w:t>...</w:t>
                            </w:r>
                          </w:p>
                        </w:tc>
                      </w:tr>
                      <w:tr>
                        <w:trPr>
                          <w:trHeight w:val="300" w:hRule="atLeast"/>
                        </w:trPr>
                        <w:tc>
                          <w:tcPr>
                            <w:tcW w:w="1725" w:type="dxa"/>
                          </w:tcPr>
                          <w:p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w w:val="85"/>
                                <w:sz w:val="19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875" w:type="dxa"/>
                          </w:tcPr>
                          <w:p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10,000,000</w:t>
                            </w:r>
                          </w:p>
                        </w:tc>
                        <w:tc>
                          <w:tcPr>
                            <w:tcW w:w="1890" w:type="dxa"/>
                          </w:tcPr>
                          <w:p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3</w:t>
                            </w:r>
                            <w:r>
                              <w:rPr>
                                <w:spacing w:val="-7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z w:val="19"/>
                              </w:rPr>
                              <w:t>Januari</w:t>
                            </w:r>
                            <w:r>
                              <w:rPr>
                                <w:spacing w:val="-7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2026</w:t>
                            </w:r>
                          </w:p>
                        </w:tc>
                        <w:tc>
                          <w:tcPr>
                            <w:tcW w:w="2400" w:type="dxa"/>
                          </w:tcPr>
                          <w:p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Belum</w:t>
                            </w:r>
                            <w:r>
                              <w:rPr>
                                <w:spacing w:val="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>Dibayar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105"/>
        </w:rPr>
        <w:t>Cicilan Per Bulan: IDR 10,000,000</w:t>
      </w:r>
      <w:r>
        <w:rPr/>
        <w:tab/>
      </w:r>
      <w:hyperlink r:id="rId7">
        <w:r>
          <w:rPr>
            <w:spacing w:val="-2"/>
            <w:w w:val="105"/>
          </w:rPr>
          <w:t>contact@majuterus.com</w:t>
        </w:r>
      </w:hyperlink>
      <w:r>
        <w:rPr>
          <w:spacing w:val="-2"/>
          <w:w w:val="105"/>
        </w:rPr>
        <w:t> </w:t>
      </w:r>
      <w:r>
        <w:rPr>
          <w:w w:val="105"/>
        </w:rPr>
        <w:t>Jadwal Pembayaran Cicilan: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0"/>
      </w:pPr>
    </w:p>
    <w:p>
      <w:pPr>
        <w:pStyle w:val="Heading1"/>
      </w:pPr>
      <w:r>
        <w:rPr/>
        <w:t>Total</w:t>
      </w:r>
      <w:r>
        <w:rPr>
          <w:spacing w:val="10"/>
        </w:rPr>
        <w:t> </w:t>
      </w:r>
      <w:r>
        <w:rPr/>
        <w:t>Cicilan:</w:t>
      </w:r>
      <w:r>
        <w:rPr>
          <w:spacing w:val="11"/>
        </w:rPr>
        <w:t> </w:t>
      </w:r>
      <w:r>
        <w:rPr/>
        <w:t>IDR</w:t>
      </w:r>
      <w:r>
        <w:rPr>
          <w:spacing w:val="11"/>
        </w:rPr>
        <w:t> </w:t>
      </w:r>
      <w:r>
        <w:rPr>
          <w:spacing w:val="-2"/>
        </w:rPr>
        <w:t>120,000,000</w:t>
      </w:r>
    </w:p>
    <w:p>
      <w:pPr>
        <w:pStyle w:val="BodyText"/>
        <w:spacing w:before="171"/>
        <w:rPr>
          <w:rFonts w:ascii="Tahoma"/>
          <w:b/>
        </w:rPr>
      </w:pPr>
    </w:p>
    <w:p>
      <w:pPr>
        <w:pStyle w:val="BodyText"/>
        <w:ind w:left="390"/>
      </w:pPr>
      <w:r>
        <w:rPr>
          <w:spacing w:val="-2"/>
        </w:rPr>
        <w:t>Catatan:</w:t>
      </w:r>
    </w:p>
    <w:p>
      <w:pPr>
        <w:pStyle w:val="BodyText"/>
        <w:spacing w:line="247" w:lineRule="auto" w:before="82"/>
        <w:ind w:left="390" w:right="1385"/>
      </w:pPr>
      <w:r>
        <w:rPr/>
        <w:t>Pembayaran dilakukan setiap tanggal 3 setiap bulannya. Denda </w:t>
      </w:r>
      <w:r>
        <w:rPr/>
        <w:t>keterlambatan </w:t>
      </w:r>
      <w:r>
        <w:rPr>
          <w:w w:val="105"/>
        </w:rPr>
        <w:t>sebesar</w:t>
      </w:r>
      <w:r>
        <w:rPr>
          <w:spacing w:val="-16"/>
          <w:w w:val="105"/>
        </w:rPr>
        <w:t> </w:t>
      </w:r>
      <w:r>
        <w:rPr>
          <w:w w:val="105"/>
        </w:rPr>
        <w:t>5%</w:t>
      </w:r>
      <w:r>
        <w:rPr>
          <w:spacing w:val="-16"/>
          <w:w w:val="105"/>
        </w:rPr>
        <w:t> </w:t>
      </w:r>
      <w:r>
        <w:rPr>
          <w:w w:val="105"/>
        </w:rPr>
        <w:t>dari</w:t>
      </w:r>
      <w:r>
        <w:rPr>
          <w:spacing w:val="-16"/>
          <w:w w:val="105"/>
        </w:rPr>
        <w:t> </w:t>
      </w:r>
      <w:r>
        <w:rPr>
          <w:w w:val="105"/>
        </w:rPr>
        <w:t>cicilan</w:t>
      </w:r>
      <w:r>
        <w:rPr>
          <w:spacing w:val="-16"/>
          <w:w w:val="105"/>
        </w:rPr>
        <w:t> </w:t>
      </w:r>
      <w:r>
        <w:rPr>
          <w:w w:val="105"/>
        </w:rPr>
        <w:t>per</w:t>
      </w:r>
      <w:r>
        <w:rPr>
          <w:spacing w:val="-16"/>
          <w:w w:val="105"/>
        </w:rPr>
        <w:t> </w:t>
      </w:r>
      <w:r>
        <w:rPr>
          <w:w w:val="105"/>
        </w:rPr>
        <w:t>bulan</w:t>
      </w:r>
      <w:r>
        <w:rPr>
          <w:spacing w:val="-16"/>
          <w:w w:val="105"/>
        </w:rPr>
        <w:t> </w:t>
      </w:r>
      <w:r>
        <w:rPr>
          <w:w w:val="105"/>
        </w:rPr>
        <w:t>akan</w:t>
      </w:r>
      <w:r>
        <w:rPr>
          <w:spacing w:val="-16"/>
          <w:w w:val="105"/>
        </w:rPr>
        <w:t> </w:t>
      </w:r>
      <w:r>
        <w:rPr>
          <w:w w:val="105"/>
        </w:rPr>
        <w:t>dikenakan</w:t>
      </w:r>
      <w:r>
        <w:rPr>
          <w:spacing w:val="-16"/>
          <w:w w:val="105"/>
        </w:rPr>
        <w:t> </w:t>
      </w:r>
      <w:r>
        <w:rPr>
          <w:w w:val="105"/>
        </w:rPr>
        <w:t>setelah</w:t>
      </w:r>
      <w:r>
        <w:rPr>
          <w:spacing w:val="-16"/>
          <w:w w:val="105"/>
        </w:rPr>
        <w:t> </w:t>
      </w:r>
      <w:r>
        <w:rPr>
          <w:w w:val="105"/>
        </w:rPr>
        <w:t>lewat</w:t>
      </w:r>
      <w:r>
        <w:rPr>
          <w:spacing w:val="-16"/>
          <w:w w:val="105"/>
        </w:rPr>
        <w:t> </w:t>
      </w:r>
      <w:r>
        <w:rPr>
          <w:w w:val="105"/>
        </w:rPr>
        <w:t>tanggal</w:t>
      </w:r>
      <w:r>
        <w:rPr>
          <w:spacing w:val="-16"/>
          <w:w w:val="105"/>
        </w:rPr>
        <w:t> </w:t>
      </w:r>
      <w:r>
        <w:rPr>
          <w:w w:val="105"/>
        </w:rPr>
        <w:t>jatuh </w:t>
      </w:r>
      <w:r>
        <w:rPr>
          <w:spacing w:val="-2"/>
          <w:w w:val="105"/>
        </w:rPr>
        <w:t>tempo.</w:t>
      </w:r>
    </w:p>
    <w:p>
      <w:pPr>
        <w:pStyle w:val="BodyText"/>
        <w:spacing w:before="167"/>
      </w:pPr>
    </w:p>
    <w:p>
      <w:pPr>
        <w:pStyle w:val="BodyText"/>
        <w:spacing w:before="1"/>
        <w:ind w:right="1904"/>
        <w:jc w:val="right"/>
      </w:pPr>
      <w:r>
        <w:rPr>
          <w:spacing w:val="-5"/>
        </w:rPr>
        <w:t>TTD</w:t>
      </w:r>
    </w:p>
    <w:p>
      <w:pPr>
        <w:pStyle w:val="BodyText"/>
        <w:spacing w:before="84"/>
        <w:ind w:left="5199"/>
      </w:pPr>
      <w:r>
        <w:rPr/>
        <w:t>PT</w:t>
      </w:r>
      <w:r>
        <w:rPr>
          <w:spacing w:val="6"/>
        </w:rPr>
        <w:t> </w:t>
      </w:r>
      <w:r>
        <w:rPr/>
        <w:t>HashMicro</w:t>
      </w:r>
      <w:r>
        <w:rPr>
          <w:spacing w:val="6"/>
        </w:rPr>
        <w:t> </w:t>
      </w:r>
      <w:r>
        <w:rPr/>
        <w:t>Solusi</w:t>
      </w:r>
      <w:r>
        <w:rPr>
          <w:spacing w:val="7"/>
        </w:rPr>
        <w:t> </w:t>
      </w:r>
      <w:r>
        <w:rPr>
          <w:spacing w:val="-2"/>
        </w:rPr>
        <w:t>Indonesia</w:t>
      </w:r>
    </w:p>
    <w:sectPr>
      <w:type w:val="continuous"/>
      <w:pgSz w:w="14400" w:h="12960" w:orient="landscape"/>
      <w:pgMar w:top="1120" w:bottom="280" w:left="2160" w:right="21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ahoma">
    <w:altName w:val="Tahoma"/>
    <w:charset w:val="1"/>
    <w:family w:val="swiss"/>
    <w:pitch w:val="variable"/>
  </w:font>
  <w:font w:name="Verdana">
    <w:altName w:val="Verdana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19"/>
      <w:szCs w:val="19"/>
      <w:lang w:val="id" w:eastAsia="en-US" w:bidi="ar-SA"/>
    </w:rPr>
  </w:style>
  <w:style w:styleId="Heading1" w:type="paragraph">
    <w:name w:val="Heading 1"/>
    <w:basedOn w:val="Normal"/>
    <w:uiPriority w:val="1"/>
    <w:qFormat/>
    <w:pPr>
      <w:ind w:left="390"/>
      <w:outlineLvl w:val="1"/>
    </w:pPr>
    <w:rPr>
      <w:rFonts w:ascii="Tahoma" w:hAnsi="Tahoma" w:eastAsia="Tahoma" w:cs="Tahoma"/>
      <w:b/>
      <w:bCs/>
      <w:sz w:val="19"/>
      <w:szCs w:val="19"/>
      <w:lang w:val="id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615" w:right="2140"/>
      <w:jc w:val="center"/>
    </w:pPr>
    <w:rPr>
      <w:rFonts w:ascii="Tahoma" w:hAnsi="Tahoma" w:eastAsia="Tahoma" w:cs="Tahoma"/>
      <w:b/>
      <w:bCs/>
      <w:sz w:val="35"/>
      <w:szCs w:val="35"/>
      <w:lang w:val="id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d" w:eastAsia="en-US" w:bidi="ar-SA"/>
    </w:rPr>
  </w:style>
  <w:style w:styleId="TableParagraph" w:type="paragraph">
    <w:name w:val="Table Paragraph"/>
    <w:basedOn w:val="Normal"/>
    <w:uiPriority w:val="1"/>
    <w:qFormat/>
    <w:pPr>
      <w:spacing w:before="30"/>
      <w:ind w:left="52"/>
    </w:pPr>
    <w:rPr>
      <w:rFonts w:ascii="Verdana" w:hAnsi="Verdana" w:eastAsia="Verdana" w:cs="Verdana"/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mailto:hello@hashmicro.co.id" TargetMode="External"/><Relationship Id="rId7" Type="http://schemas.openxmlformats.org/officeDocument/2006/relationships/hyperlink" Target="mailto:contact@majuterus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 Contoh Invoice</dc:title>
  <dcterms:created xsi:type="dcterms:W3CDTF">2025-01-07T01:41:04Z</dcterms:created>
  <dcterms:modified xsi:type="dcterms:W3CDTF">2025-01-07T01:41:04Z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2025-01-07T00:00:00Z</vt:filetime>
  </property>
  <property fmtid="{D5CDD505-2E9C-101B-9397-08002B2CF9AE}" pid="3" name="Creator">
    <vt:lpwstr>Google Sheets</vt:lpwstr>
  </property>
  <property fmtid="{D5CDD505-2E9C-101B-9397-08002B2CF9AE}" pid="4" name="LastSaved">
    <vt:filetime>2025-01-07T00:00:00Z</vt:filetime>
  </property>
</Properties>
</file>