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240" w:lineRule="auto"/>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2286000</wp:posOffset>
            </wp:positionH>
            <wp:positionV relativeFrom="paragraph">
              <wp:posOffset>114300</wp:posOffset>
            </wp:positionV>
            <wp:extent cx="1375764" cy="845967"/>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75764" cy="845967"/>
                    </a:xfrm>
                    <a:prstGeom prst="rect"/>
                    <a:ln/>
                  </pic:spPr>
                </pic:pic>
              </a:graphicData>
            </a:graphic>
          </wp:anchor>
        </w:drawing>
      </w:r>
    </w:p>
    <w:p w:rsidR="00000000" w:rsidDel="00000000" w:rsidP="00000000" w:rsidRDefault="00000000" w:rsidRPr="00000000" w14:paraId="00000002">
      <w:pPr>
        <w:spacing w:after="0" w:before="240" w:lineRule="auto"/>
        <w:jc w:val="center"/>
        <w:rPr/>
      </w:pPr>
      <w:r w:rsidDel="00000000" w:rsidR="00000000" w:rsidRPr="00000000">
        <w:rPr>
          <w:rtl w:val="0"/>
        </w:rPr>
      </w:r>
    </w:p>
    <w:p w:rsidR="00000000" w:rsidDel="00000000" w:rsidP="00000000" w:rsidRDefault="00000000" w:rsidRPr="00000000" w14:paraId="00000003">
      <w:pPr>
        <w:spacing w:after="0" w:before="240" w:lineRule="auto"/>
        <w:jc w:val="center"/>
        <w:rPr/>
      </w:pPr>
      <w:r w:rsidDel="00000000" w:rsidR="00000000" w:rsidRPr="00000000">
        <w:rPr>
          <w:rtl w:val="0"/>
        </w:rPr>
      </w:r>
    </w:p>
    <w:p w:rsidR="00000000" w:rsidDel="00000000" w:rsidP="00000000" w:rsidRDefault="00000000" w:rsidRPr="00000000" w14:paraId="00000004">
      <w:pPr>
        <w:pStyle w:val="Heading1"/>
        <w:spacing w:after="0" w:before="240" w:lineRule="auto"/>
        <w:jc w:val="center"/>
        <w:rPr>
          <w:b w:val="1"/>
          <w:sz w:val="28"/>
          <w:szCs w:val="28"/>
        </w:rPr>
      </w:pPr>
      <w:bookmarkStart w:colFirst="0" w:colLast="0" w:name="_t4trwiass5fq" w:id="0"/>
      <w:bookmarkEnd w:id="0"/>
      <w:r w:rsidDel="00000000" w:rsidR="00000000" w:rsidRPr="00000000">
        <w:rPr>
          <w:b w:val="1"/>
          <w:sz w:val="28"/>
          <w:szCs w:val="28"/>
          <w:rtl w:val="0"/>
        </w:rPr>
        <w:t xml:space="preserve">Laporan Proyek Bulanan</w:t>
      </w:r>
    </w:p>
    <w:p w:rsidR="00000000" w:rsidDel="00000000" w:rsidP="00000000" w:rsidRDefault="00000000" w:rsidRPr="00000000" w14:paraId="00000005">
      <w:pPr>
        <w:spacing w:after="0" w:before="0" w:lineRule="auto"/>
        <w:jc w:val="center"/>
        <w:rPr/>
      </w:pPr>
      <w:r w:rsidDel="00000000" w:rsidR="00000000" w:rsidRPr="00000000">
        <w:rPr>
          <w:rtl w:val="0"/>
        </w:rPr>
        <w:t xml:space="preserve">Per Maret 2025</w:t>
      </w:r>
    </w:p>
    <w:p w:rsidR="00000000" w:rsidDel="00000000" w:rsidP="00000000" w:rsidRDefault="00000000" w:rsidRPr="00000000" w14:paraId="00000006">
      <w:pPr>
        <w:pStyle w:val="Heading2"/>
        <w:keepNext w:val="0"/>
        <w:keepLines w:val="0"/>
        <w:spacing w:before="280" w:lineRule="auto"/>
        <w:rPr>
          <w:b w:val="1"/>
          <w:sz w:val="26"/>
          <w:szCs w:val="26"/>
        </w:rPr>
      </w:pPr>
      <w:bookmarkStart w:colFirst="0" w:colLast="0" w:name="_jr60dkj00eeq" w:id="1"/>
      <w:bookmarkEnd w:id="1"/>
      <w:r w:rsidDel="00000000" w:rsidR="00000000" w:rsidRPr="00000000">
        <w:rPr>
          <w:b w:val="1"/>
          <w:sz w:val="26"/>
          <w:szCs w:val="26"/>
          <w:rtl w:val="0"/>
        </w:rPr>
        <w:t xml:space="preserve">1. Ringkasan Eksekutif</w:t>
      </w:r>
    </w:p>
    <w:p w:rsidR="00000000" w:rsidDel="00000000" w:rsidP="00000000" w:rsidRDefault="00000000" w:rsidRPr="00000000" w14:paraId="00000007">
      <w:pPr>
        <w:spacing w:after="240" w:before="0" w:lineRule="auto"/>
        <w:rPr/>
      </w:pPr>
      <w:r w:rsidDel="00000000" w:rsidR="00000000" w:rsidRPr="00000000">
        <w:rPr>
          <w:rtl w:val="0"/>
        </w:rPr>
        <w:t xml:space="preserve">Selama bulan Maret, proyek pembangunan gedung telah memasuki tahap pengerjaan struktur utama dan instalasi awal. Kegiatan utama meliputi penyelesaian pengecoran fondasi, pemasangan rangka baja lantai pertama, dan persiapan sistem kelistrikan. Meskipun terdapat beberapa tantangan di lapangan, tim proyek berhasil menyelesaikan target bulanan sesuai jadwal.</w:t>
      </w:r>
    </w:p>
    <w:p w:rsidR="00000000" w:rsidDel="00000000" w:rsidP="00000000" w:rsidRDefault="00000000" w:rsidRPr="00000000" w14:paraId="00000008">
      <w:pPr>
        <w:pStyle w:val="Heading2"/>
        <w:keepNext w:val="0"/>
        <w:keepLines w:val="0"/>
        <w:spacing w:before="280" w:lineRule="auto"/>
        <w:rPr>
          <w:b w:val="1"/>
          <w:sz w:val="26"/>
          <w:szCs w:val="26"/>
        </w:rPr>
      </w:pPr>
      <w:bookmarkStart w:colFirst="0" w:colLast="0" w:name="_z9x7v32mnwoh" w:id="2"/>
      <w:bookmarkEnd w:id="2"/>
      <w:r w:rsidDel="00000000" w:rsidR="00000000" w:rsidRPr="00000000">
        <w:rPr>
          <w:b w:val="1"/>
          <w:sz w:val="26"/>
          <w:szCs w:val="26"/>
          <w:rtl w:val="0"/>
        </w:rPr>
        <w:t xml:space="preserve">2. Pencapaian Bulan Ini</w:t>
      </w:r>
    </w:p>
    <w:p w:rsidR="00000000" w:rsidDel="00000000" w:rsidP="00000000" w:rsidRDefault="00000000" w:rsidRPr="00000000" w14:paraId="00000009">
      <w:pPr>
        <w:numPr>
          <w:ilvl w:val="0"/>
          <w:numId w:val="1"/>
        </w:numPr>
        <w:spacing w:after="0" w:afterAutospacing="0" w:before="0" w:lineRule="auto"/>
        <w:ind w:left="720" w:hanging="360"/>
      </w:pPr>
      <w:r w:rsidDel="00000000" w:rsidR="00000000" w:rsidRPr="00000000">
        <w:rPr>
          <w:rtl w:val="0"/>
        </w:rPr>
        <w:t xml:space="preserve">Penyelesaian pengecoran fondasi bangunan.</w:t>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rtl w:val="0"/>
        </w:rPr>
        <w:t xml:space="preserve">Pemasangan struktur baja untuk lantai pertama telah mencapai 80%.</w:t>
      </w:r>
    </w:p>
    <w:p w:rsidR="00000000" w:rsidDel="00000000" w:rsidP="00000000" w:rsidRDefault="00000000" w:rsidRPr="00000000" w14:paraId="0000000B">
      <w:pPr>
        <w:numPr>
          <w:ilvl w:val="0"/>
          <w:numId w:val="1"/>
        </w:numPr>
        <w:spacing w:after="240" w:before="0" w:beforeAutospacing="0" w:lineRule="auto"/>
        <w:ind w:left="720" w:hanging="360"/>
      </w:pPr>
      <w:r w:rsidDel="00000000" w:rsidR="00000000" w:rsidRPr="00000000">
        <w:rPr>
          <w:rtl w:val="0"/>
        </w:rPr>
        <w:t xml:space="preserve">Persiapan instalasi sistem listrik dan mekanikal sudah dimulai.</w:t>
      </w:r>
    </w:p>
    <w:p w:rsidR="00000000" w:rsidDel="00000000" w:rsidP="00000000" w:rsidRDefault="00000000" w:rsidRPr="00000000" w14:paraId="0000000C">
      <w:pPr>
        <w:pStyle w:val="Heading2"/>
        <w:keepNext w:val="0"/>
        <w:keepLines w:val="0"/>
        <w:spacing w:before="280" w:lineRule="auto"/>
        <w:rPr>
          <w:b w:val="1"/>
          <w:sz w:val="26"/>
          <w:szCs w:val="26"/>
        </w:rPr>
      </w:pPr>
      <w:bookmarkStart w:colFirst="0" w:colLast="0" w:name="_t27o5qx7a2u1" w:id="3"/>
      <w:bookmarkEnd w:id="3"/>
      <w:r w:rsidDel="00000000" w:rsidR="00000000" w:rsidRPr="00000000">
        <w:rPr>
          <w:b w:val="1"/>
          <w:sz w:val="26"/>
          <w:szCs w:val="26"/>
          <w:rtl w:val="0"/>
        </w:rPr>
        <w:t xml:space="preserve">3. Masalah dan Solusi</w:t>
      </w:r>
    </w:p>
    <w:p w:rsidR="00000000" w:rsidDel="00000000" w:rsidP="00000000" w:rsidRDefault="00000000" w:rsidRPr="00000000" w14:paraId="0000000D">
      <w:pPr>
        <w:numPr>
          <w:ilvl w:val="0"/>
          <w:numId w:val="2"/>
        </w:numPr>
        <w:spacing w:after="0" w:afterAutospacing="0" w:before="0" w:lineRule="auto"/>
        <w:ind w:left="720" w:hanging="360"/>
      </w:pPr>
      <w:r w:rsidDel="00000000" w:rsidR="00000000" w:rsidRPr="00000000">
        <w:rPr>
          <w:b w:val="1"/>
          <w:rtl w:val="0"/>
        </w:rPr>
        <w:t xml:space="preserve">Keterlambatan pengiriman material baja</w:t>
      </w:r>
      <w:r w:rsidDel="00000000" w:rsidR="00000000" w:rsidRPr="00000000">
        <w:rPr>
          <w:rtl w:val="0"/>
        </w:rPr>
        <w:t xml:space="preserve"> akibat kendala logistik.</w:t>
      </w:r>
    </w:p>
    <w:p w:rsidR="00000000" w:rsidDel="00000000" w:rsidP="00000000" w:rsidRDefault="00000000" w:rsidRPr="00000000" w14:paraId="0000000E">
      <w:pPr>
        <w:numPr>
          <w:ilvl w:val="1"/>
          <w:numId w:val="2"/>
        </w:numPr>
        <w:spacing w:after="0" w:afterAutospacing="0" w:before="0" w:beforeAutospacing="0" w:lineRule="auto"/>
        <w:ind w:left="1080" w:hanging="360"/>
      </w:pPr>
      <w:r w:rsidDel="00000000" w:rsidR="00000000" w:rsidRPr="00000000">
        <w:rPr>
          <w:b w:val="1"/>
          <w:rtl w:val="0"/>
        </w:rPr>
        <w:t xml:space="preserve">Solusi:</w:t>
      </w:r>
      <w:r w:rsidDel="00000000" w:rsidR="00000000" w:rsidRPr="00000000">
        <w:rPr>
          <w:rtl w:val="0"/>
        </w:rPr>
        <w:t xml:space="preserve"> Tim proyek meningkatkan komunikasi dengan vendor dan mengoptimalkan jadwal kerja agar pekerjaan lain tetap berjalan.</w:t>
      </w:r>
    </w:p>
    <w:p w:rsidR="00000000" w:rsidDel="00000000" w:rsidP="00000000" w:rsidRDefault="00000000" w:rsidRPr="00000000" w14:paraId="0000000F">
      <w:pPr>
        <w:numPr>
          <w:ilvl w:val="0"/>
          <w:numId w:val="2"/>
        </w:numPr>
        <w:spacing w:after="0" w:afterAutospacing="0" w:before="0" w:beforeAutospacing="0" w:lineRule="auto"/>
        <w:ind w:left="720" w:hanging="360"/>
      </w:pPr>
      <w:r w:rsidDel="00000000" w:rsidR="00000000" w:rsidRPr="00000000">
        <w:rPr>
          <w:b w:val="1"/>
          <w:rtl w:val="0"/>
        </w:rPr>
        <w:t xml:space="preserve">Hujan deras menyebabkan penundaan pengecoran selama beberapa hari.</w:t>
      </w:r>
    </w:p>
    <w:p w:rsidR="00000000" w:rsidDel="00000000" w:rsidP="00000000" w:rsidRDefault="00000000" w:rsidRPr="00000000" w14:paraId="00000010">
      <w:pPr>
        <w:numPr>
          <w:ilvl w:val="1"/>
          <w:numId w:val="2"/>
        </w:numPr>
        <w:spacing w:after="240" w:before="0" w:beforeAutospacing="0" w:lineRule="auto"/>
        <w:ind w:left="1080" w:hanging="360"/>
      </w:pPr>
      <w:r w:rsidDel="00000000" w:rsidR="00000000" w:rsidRPr="00000000">
        <w:rPr>
          <w:b w:val="1"/>
          <w:rtl w:val="0"/>
        </w:rPr>
        <w:t xml:space="preserve">Solusi:</w:t>
      </w:r>
      <w:r w:rsidDel="00000000" w:rsidR="00000000" w:rsidRPr="00000000">
        <w:rPr>
          <w:rtl w:val="0"/>
        </w:rPr>
        <w:t xml:space="preserve"> Menyesuaikan jadwal kerja agar lebih banyak pekerjaan dilakukan saat cuaca mendukung.</w:t>
      </w:r>
    </w:p>
    <w:p w:rsidR="00000000" w:rsidDel="00000000" w:rsidP="00000000" w:rsidRDefault="00000000" w:rsidRPr="00000000" w14:paraId="00000011">
      <w:pPr>
        <w:pStyle w:val="Heading2"/>
        <w:keepNext w:val="0"/>
        <w:keepLines w:val="0"/>
        <w:spacing w:before="280" w:lineRule="auto"/>
        <w:rPr>
          <w:b w:val="1"/>
          <w:sz w:val="26"/>
          <w:szCs w:val="26"/>
        </w:rPr>
      </w:pPr>
      <w:bookmarkStart w:colFirst="0" w:colLast="0" w:name="_xdplqiirvtbo" w:id="4"/>
      <w:bookmarkEnd w:id="4"/>
      <w:r w:rsidDel="00000000" w:rsidR="00000000" w:rsidRPr="00000000">
        <w:rPr>
          <w:b w:val="1"/>
          <w:sz w:val="26"/>
          <w:szCs w:val="26"/>
          <w:rtl w:val="0"/>
        </w:rPr>
        <w:t xml:space="preserve">4. Keuangan</w:t>
      </w:r>
    </w:p>
    <w:tbl>
      <w:tblPr>
        <w:tblStyle w:val="Table1"/>
        <w:tblW w:w="82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25"/>
        <w:gridCol w:w="5670"/>
        <w:tblGridChange w:id="0">
          <w:tblGrid>
            <w:gridCol w:w="2625"/>
            <w:gridCol w:w="5670"/>
          </w:tblGrid>
        </w:tblGridChange>
      </w:tblGrid>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12">
            <w:pPr>
              <w:jc w:val="center"/>
              <w:rPr/>
            </w:pPr>
            <w:r w:rsidDel="00000000" w:rsidR="00000000" w:rsidRPr="00000000">
              <w:rPr>
                <w:b w:val="1"/>
                <w:rtl w:val="0"/>
              </w:rPr>
              <w:t xml:space="preserve">Keterangan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13">
            <w:pPr>
              <w:jc w:val="center"/>
              <w:rPr/>
            </w:pPr>
            <w:r w:rsidDel="00000000" w:rsidR="00000000" w:rsidRPr="00000000">
              <w:rPr>
                <w:b w:val="1"/>
                <w:rtl w:val="0"/>
              </w:rPr>
              <w:t xml:space="preserve">Jumlah (Rp)</w:t>
            </w:r>
            <w:r w:rsidDel="00000000" w:rsidR="00000000" w:rsidRPr="00000000">
              <w:rPr>
                <w:rtl w:val="0"/>
              </w:rPr>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tl w:val="0"/>
              </w:rPr>
              <w:t xml:space="preserve">Anggaran Total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5">
            <w:pPr>
              <w:rPr/>
            </w:pPr>
            <w:r w:rsidDel="00000000" w:rsidR="00000000" w:rsidRPr="00000000">
              <w:rPr>
                <w:rtl w:val="0"/>
              </w:rPr>
              <w:t xml:space="preserve">60 miliar</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rtl w:val="0"/>
              </w:rPr>
              <w:t xml:space="preserve">Pengeluaran Bulan Ini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rtl w:val="0"/>
              </w:rPr>
              <w:t xml:space="preserve">4 miliar (6,7% dari total anggaran)</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t xml:space="preserve">Rincian Pengeluaran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t xml:space="preserve">Pengecoran: Rp2,5 miliar, Struktur Baja: Rp1,5 miliar</w:t>
            </w:r>
          </w:p>
        </w:tc>
      </w:tr>
    </w:tbl>
    <w:p w:rsidR="00000000" w:rsidDel="00000000" w:rsidP="00000000" w:rsidRDefault="00000000" w:rsidRPr="00000000" w14:paraId="0000001A">
      <w:pPr>
        <w:pStyle w:val="Heading2"/>
        <w:keepNext w:val="0"/>
        <w:keepLines w:val="0"/>
        <w:spacing w:before="280" w:lineRule="auto"/>
        <w:rPr>
          <w:b w:val="1"/>
          <w:sz w:val="26"/>
          <w:szCs w:val="26"/>
        </w:rPr>
      </w:pPr>
      <w:bookmarkStart w:colFirst="0" w:colLast="0" w:name="_rydqh5wemavt" w:id="5"/>
      <w:bookmarkEnd w:id="5"/>
      <w:r w:rsidDel="00000000" w:rsidR="00000000" w:rsidRPr="00000000">
        <w:rPr>
          <w:b w:val="1"/>
          <w:sz w:val="26"/>
          <w:szCs w:val="26"/>
          <w:rtl w:val="0"/>
        </w:rPr>
        <w:t xml:space="preserve">5. Rencana Bulan Depan</w:t>
      </w:r>
    </w:p>
    <w:p w:rsidR="00000000" w:rsidDel="00000000" w:rsidP="00000000" w:rsidRDefault="00000000" w:rsidRPr="00000000" w14:paraId="0000001B">
      <w:pPr>
        <w:spacing w:after="0" w:before="0" w:lineRule="auto"/>
        <w:rPr/>
      </w:pPr>
      <w:r w:rsidDel="00000000" w:rsidR="00000000" w:rsidRPr="00000000">
        <w:rPr>
          <w:rtl w:val="0"/>
        </w:rPr>
        <w:t xml:space="preserve">Pada bulan April, proyek akan memasuki tahap pengerjaan struktur lantai dua dan pemasangan instalasi listrik serta plumbing. Fokus utama mencakup:</w:t>
      </w:r>
    </w:p>
    <w:p w:rsidR="00000000" w:rsidDel="00000000" w:rsidP="00000000" w:rsidRDefault="00000000" w:rsidRPr="00000000" w14:paraId="0000001C">
      <w:pPr>
        <w:numPr>
          <w:ilvl w:val="0"/>
          <w:numId w:val="3"/>
        </w:numPr>
        <w:spacing w:after="0" w:afterAutospacing="0" w:before="0" w:lineRule="auto"/>
        <w:ind w:left="360" w:hanging="360"/>
      </w:pPr>
      <w:r w:rsidDel="00000000" w:rsidR="00000000" w:rsidRPr="00000000">
        <w:rPr>
          <w:rtl w:val="0"/>
        </w:rPr>
        <w:t xml:space="preserve">Penyelesaian pemasangan rangka baja lantai pertama.</w:t>
      </w:r>
    </w:p>
    <w:p w:rsidR="00000000" w:rsidDel="00000000" w:rsidP="00000000" w:rsidRDefault="00000000" w:rsidRPr="00000000" w14:paraId="0000001D">
      <w:pPr>
        <w:numPr>
          <w:ilvl w:val="0"/>
          <w:numId w:val="3"/>
        </w:numPr>
        <w:spacing w:after="0" w:afterAutospacing="0" w:before="0" w:beforeAutospacing="0" w:lineRule="auto"/>
        <w:ind w:left="360" w:hanging="360"/>
      </w:pPr>
      <w:r w:rsidDel="00000000" w:rsidR="00000000" w:rsidRPr="00000000">
        <w:rPr>
          <w:rtl w:val="0"/>
        </w:rPr>
        <w:t xml:space="preserve">Memulai pengecoran lantai dua.</w:t>
      </w:r>
    </w:p>
    <w:p w:rsidR="00000000" w:rsidDel="00000000" w:rsidP="00000000" w:rsidRDefault="00000000" w:rsidRPr="00000000" w14:paraId="0000001E">
      <w:pPr>
        <w:numPr>
          <w:ilvl w:val="0"/>
          <w:numId w:val="3"/>
        </w:numPr>
        <w:spacing w:after="240" w:before="0" w:beforeAutospacing="0" w:lineRule="auto"/>
        <w:ind w:left="360" w:hanging="360"/>
      </w:pPr>
      <w:r w:rsidDel="00000000" w:rsidR="00000000" w:rsidRPr="00000000">
        <w:rPr>
          <w:rtl w:val="0"/>
        </w:rPr>
        <w:t xml:space="preserve">Pemasangan instalasi listrik dan sistem mekanikal tahap awal.</w:t>
      </w:r>
    </w:p>
    <w:p w:rsidR="00000000" w:rsidDel="00000000" w:rsidP="00000000" w:rsidRDefault="00000000" w:rsidRPr="00000000" w14:paraId="0000001F">
      <w:pPr>
        <w:pStyle w:val="Heading2"/>
        <w:keepNext w:val="0"/>
        <w:keepLines w:val="0"/>
        <w:spacing w:before="280" w:lineRule="auto"/>
        <w:rPr>
          <w:b w:val="1"/>
          <w:sz w:val="26"/>
          <w:szCs w:val="26"/>
        </w:rPr>
      </w:pPr>
      <w:bookmarkStart w:colFirst="0" w:colLast="0" w:name="_pdk4zpszwiul" w:id="6"/>
      <w:bookmarkEnd w:id="6"/>
      <w:r w:rsidDel="00000000" w:rsidR="00000000" w:rsidRPr="00000000">
        <w:rPr>
          <w:b w:val="1"/>
          <w:sz w:val="26"/>
          <w:szCs w:val="26"/>
          <w:rtl w:val="0"/>
        </w:rPr>
        <w:t xml:space="preserve">6. Penutup</w:t>
      </w:r>
    </w:p>
    <w:p w:rsidR="00000000" w:rsidDel="00000000" w:rsidP="00000000" w:rsidRDefault="00000000" w:rsidRPr="00000000" w14:paraId="00000020">
      <w:pPr>
        <w:spacing w:after="240" w:before="0" w:lineRule="auto"/>
        <w:rPr/>
      </w:pPr>
      <w:r w:rsidDel="00000000" w:rsidR="00000000" w:rsidRPr="00000000">
        <w:rPr>
          <w:rtl w:val="0"/>
        </w:rPr>
        <w:t xml:space="preserve">Proyek pembangunan gedung terus berjalan sesuai dengan target dan rencana kerja. Tim proyek berkomitmen untuk menyelesaikan setiap tahapan dengan efisien guna memastikan penyelesaian tepat waktu dan memenuhi standar kualitas yang diharapkan.</w:t>
      </w:r>
    </w:p>
    <w:p w:rsidR="00000000" w:rsidDel="00000000" w:rsidP="00000000" w:rsidRDefault="00000000" w:rsidRPr="00000000" w14:paraId="00000021">
      <w:pPr>
        <w:spacing w:after="0" w:before="0" w:lineRule="auto"/>
        <w:ind w:left="0" w:firstLine="0"/>
        <w:rPr/>
      </w:pPr>
      <w:r w:rsidDel="00000000" w:rsidR="00000000" w:rsidRPr="00000000">
        <w:rPr>
          <w:rtl w:val="0"/>
        </w:rPr>
      </w:r>
    </w:p>
    <w:sectPr>
      <w:pgSz w:h="2016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